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.xml"/>
  <Override ContentType="application/vnd.openxmlformats-officedocument.wordprocessingml.header+xml" PartName="/word/header.xml"/>
  <Override ContentType="image/png" PartName="/word/media/document_image_rId11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snapToGrid w:val="false"/>
        <w:spacing w:before="60" w:after="60" w:line="312" w:lineRule="auto"/>
        <w:ind/>
        <w:jc w:val="right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333333"/>
          <w:sz w:val="24"/>
          <w:szCs w:val="24"/>
        </w:rPr>
        <w:t>保密等级：内部公开</w:t>
      </w:r>
    </w:p>
    <w:p>
      <w:pPr>
        <w:snapToGrid w:val="false"/>
        <w:spacing w:before="60" w:after="60" w:line="360" w:lineRule="auto"/>
        <w:ind/>
        <w:jc w:val="both"/>
        <w:rPr>
          <w:rFonts w:ascii="宋体" w:hAnsi="宋体" w:eastAsia="宋体"/>
          <w:color w:val="000000"/>
          <w:sz w:val="28"/>
          <w:szCs w:val="28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362075" cy="30480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280" w:right="280"/>
        <w:jc w:val="both"/>
        <w:rPr>
          <w:rFonts w:ascii="方正兰亭纤黑简体" w:hAnsi="方正兰亭纤黑简体" w:eastAsia="方正兰亭纤黑简体"/>
          <w:color w:val="000000"/>
          <w:sz w:val="52"/>
          <w:szCs w:val="5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760720" cy="8144716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280" w:right="280"/>
        <w:jc w:val="both"/>
        <w:rPr>
          <w:rFonts w:ascii="方正兰亭纤黑简体" w:hAnsi="方正兰亭纤黑简体" w:eastAsia="方正兰亭纤黑简体"/>
          <w:color w:val="000000"/>
          <w:sz w:val="52"/>
          <w:szCs w:val="52"/>
        </w:rPr>
      </w:pPr>
      <w:r>
        <w:rPr>
          <w:rFonts w:ascii="方正兰亭纤黑简体" w:hAnsi="方正兰亭纤黑简体" w:eastAsia="方正兰亭纤黑简体"/>
          <w:color w:val="000000"/>
          <w:sz w:val="52"/>
          <w:szCs w:val="52"/>
        </w:rPr>
      </w:r>
    </w:p>
    <w:p>
      <w:pPr>
        <w:snapToGrid w:val="false"/>
        <w:spacing w:before="0" w:after="0" w:line="240" w:lineRule="auto"/>
        <w:ind w:left="280" w:right="280"/>
        <w:jc w:val="both"/>
        <w:rPr>
          <w:rFonts w:ascii="方正兰亭纤黑简体" w:hAnsi="方正兰亭纤黑简体" w:eastAsia="方正兰亭纤黑简体"/>
          <w:color w:val="000000"/>
          <w:sz w:val="52"/>
          <w:szCs w:val="52"/>
        </w:rPr>
      </w:pPr>
      <w:r>
        <w:rPr>
          <w:rFonts w:ascii="方正兰亭纤黑简体" w:hAnsi="方正兰亭纤黑简体" w:eastAsia="方正兰亭纤黑简体"/>
          <w:color w:val="000000"/>
          <w:sz w:val="52"/>
          <w:szCs w:val="52"/>
        </w:rPr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333333"/>
          <w:sz w:val="48"/>
          <w:szCs w:val="48"/>
        </w:rPr>
      </w:pPr>
      <w:r>
        <w:rPr>
          <w:rFonts w:ascii="宋体" w:hAnsi="宋体" w:eastAsia="宋体"/>
          <w:b w:val="true"/>
          <w:bCs w:val="true"/>
          <w:color w:val="333333"/>
          <w:sz w:val="48"/>
          <w:szCs w:val="48"/>
        </w:rPr>
        <w:t>腾讯专有云 Paas 平台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333333"/>
          <w:sz w:val="48"/>
          <w:szCs w:val="48"/>
        </w:rPr>
      </w:pPr>
      <w:r>
        <w:rPr>
          <w:rFonts w:ascii="宋体" w:hAnsi="宋体" w:eastAsia="宋体"/>
          <w:b w:val="true"/>
          <w:bCs w:val="true"/>
          <w:color w:val="333333"/>
          <w:sz w:val="48"/>
          <w:szCs w:val="48"/>
        </w:rPr>
        <w:t>Tencent Cloud-native Suite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333333"/>
          <w:sz w:val="48"/>
          <w:szCs w:val="48"/>
        </w:rPr>
      </w:pPr>
      <w:r>
        <w:rPr>
          <w:rFonts w:ascii="宋体" w:hAnsi="宋体" w:eastAsia="宋体"/>
          <w:b w:val="true"/>
          <w:bCs w:val="true"/>
          <w:color w:val="333333"/>
          <w:sz w:val="48"/>
          <w:szCs w:val="48"/>
        </w:rPr>
        <w:t>微服务平台(TSF)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333333"/>
          <w:sz w:val="48"/>
          <w:szCs w:val="48"/>
        </w:rPr>
      </w:pPr>
      <w:r>
        <w:rPr>
          <w:rFonts w:ascii="宋体" w:hAnsi="宋体" w:eastAsia="宋体"/>
          <w:b w:val="true"/>
          <w:bCs w:val="true"/>
          <w:color w:val="333333"/>
          <w:sz w:val="48"/>
          <w:szCs w:val="48"/>
        </w:rPr>
        <w:t>升级指南</w:t>
      </w:r>
    </w:p>
    <w:p>
      <w:pPr>
        <w:snapToGrid w:val="false"/>
        <w:spacing w:before="0" w:after="0" w:line="240" w:lineRule="auto"/>
        <w:ind w:left="280" w:right="280"/>
        <w:jc w:val="both"/>
        <w:rPr>
          <w:rFonts w:ascii="方正兰亭纤黑简体" w:hAnsi="方正兰亭纤黑简体" w:eastAsia="方正兰亭纤黑简体"/>
          <w:color w:val="000000"/>
          <w:sz w:val="72"/>
          <w:szCs w:val="72"/>
        </w:rPr>
      </w:pPr>
      <w:r>
        <w:rPr>
          <w:rFonts w:ascii="方正兰亭纤黑简体" w:hAnsi="方正兰亭纤黑简体" w:eastAsia="方正兰亭纤黑简体"/>
          <w:color w:val="000000"/>
          <w:sz w:val="72"/>
          <w:szCs w:val="72"/>
        </w:rPr>
      </w:r>
    </w:p>
    <w:p>
      <w:pPr>
        <w:snapToGrid w:val="false"/>
        <w:spacing w:before="0" w:after="0" w:line="240" w:lineRule="auto"/>
        <w:ind w:left="280" w:right="280"/>
        <w:jc w:val="both"/>
        <w:rPr>
          <w:rFonts w:ascii="方正兰亭纤黑简体" w:hAnsi="方正兰亭纤黑简体" w:eastAsia="方正兰亭纤黑简体"/>
          <w:color w:val="000000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right="280"/>
        <w:jc w:val="both"/>
        <w:rPr>
          <w:rFonts w:ascii="宋体" w:hAnsi="宋体" w:eastAsia="宋体"/>
          <w:color w:val="000000"/>
          <w:sz w:val="28"/>
          <w:szCs w:val="28"/>
        </w:rPr>
      </w:pPr>
      <w:r>
        <w:rPr>
          <w:rFonts w:ascii="宋体" w:hAnsi="宋体" w:eastAsia="宋体"/>
          <w:color w:val="000000"/>
          <w:sz w:val="28"/>
          <w:szCs w:val="28"/>
        </w:rPr>
        <w:t>文档版本：01</w:t>
      </w:r>
    </w:p>
    <w:p>
      <w:pPr>
        <w:snapToGrid w:val="false"/>
        <w:spacing w:before="0" w:after="0" w:line="240" w:lineRule="auto"/>
        <w:ind w:right="280"/>
        <w:jc w:val="both"/>
        <w:rPr>
          <w:rFonts w:ascii="宋体" w:hAnsi="宋体" w:eastAsia="宋体"/>
          <w:color w:val="000000"/>
          <w:sz w:val="28"/>
          <w:szCs w:val="28"/>
        </w:rPr>
      </w:pPr>
      <w:r>
        <w:rPr>
          <w:rFonts w:ascii="宋体" w:hAnsi="宋体" w:eastAsia="宋体"/>
          <w:color w:val="000000"/>
          <w:sz w:val="28"/>
          <w:szCs w:val="28"/>
        </w:rPr>
        <w:t>发布日期：2022年0</w:t>
      </w:r>
      <w:r>
        <w:rPr>
          <w:rFonts w:ascii="宋体" w:hAnsi="宋体" w:eastAsia="宋体"/>
          <w:color w:val="000000"/>
          <w:sz w:val="28"/>
          <w:szCs w:val="28"/>
        </w:rPr>
        <w:t>9</w:t>
      </w:r>
      <w:r>
        <w:rPr>
          <w:rFonts w:ascii="宋体" w:hAnsi="宋体" w:eastAsia="宋体"/>
          <w:color w:val="000000"/>
          <w:sz w:val="28"/>
          <w:szCs w:val="28"/>
        </w:rPr>
        <w:t>月15日</w:t>
      </w:r>
    </w:p>
    <w:tbl>
      <w:tblPr>
        <w:tblStyle w:val="a7"/>
        <w:tblW w:w="0" w:type="auto"/>
        <w:tblInd w:w="0"/>
        <w:tblLayout w:type="fixed"/>
        <w:tblCellMar>
          <w:top w:w="120"/>
          <w:left w:w="60"/>
          <w:bottom w:w="120"/>
          <w:right w:w="60"/>
        </w:tblCellMar>
        <w:tblLook w:firstRow="1" w:lastRow="0" w:firstColumn="1" w:lastColumn="0" w:noHBand="0" w:noVBand="1" w:val="04A0"/>
      </w:tblPr>
      <w:tblGrid>
        <w:gridCol w:w="9735"/>
      </w:tblGrid>
      <w:tr>
        <w:trPr>
          <w:trHeight w:val="480" w:hRule="atLeast"/>
        </w:trPr>
        <w:tc>
          <w:tcPr>
            <w:tcW w:w="9735" w:type="dxa"/>
            <w:tcBorders>
              <w:top w:val="nil" w:sz="8" w:space="0"/>
              <w:left w:val="nil" w:sz="8" w:space="0"/>
              <w:bottom w:val="nil" w:sz="8" w:space="0"/>
              <w:right w:val="nil" w:sz="8" w:space="0"/>
            </w:tcBorders>
            <w:vAlign w:val="top"/>
          </w:tcPr>
          <w:p>
            <w:pPr>
              <w:snapToGrid w:val="false"/>
              <w:spacing w:before="0" w:after="0" w:line="240" w:lineRule="auto"/>
              <w:ind w:right="280"/>
              <w:jc w:val="both"/>
              <w:rPr>
                <w:rFonts w:ascii="方正兰亭纤黑简体" w:hAnsi="方正兰亭纤黑简体" w:eastAsia="方正兰亭纤黑简体"/>
                <w:color w:val="FFFFFF"/>
                <w:sz w:val="24"/>
                <w:szCs w:val="24"/>
              </w:rPr>
            </w:pPr>
            <w:r>
              <w:rPr>
                <w:rFonts w:ascii="方正兰亭纤黑简体" w:hAnsi="方正兰亭纤黑简体" w:eastAsia="方正兰亭纤黑简体"/>
                <w:color w:val="FFFFFF"/>
                <w:sz w:val="24"/>
                <w:szCs w:val="24"/>
              </w:rPr>
              <w:t>腾讯云计算（北京）有限责任公司</w:t>
            </w:r>
          </w:p>
        </w:tc>
      </w:tr>
    </w:tbl>
    <w:p>
      <w:pPr>
        <w:snapToGrid w:val="false"/>
        <w:spacing w:before="0" w:after="0" w:line="240" w:lineRule="auto"/>
        <w:ind w:right="280"/>
        <w:jc w:val="both"/>
        <w:rPr>
          <w:rFonts w:ascii="方正兰亭纤黑简体" w:hAnsi="方正兰亭纤黑简体" w:eastAsia="方正兰亭纤黑简体"/>
          <w:color w:val="000000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right="280"/>
        <w:jc w:val="both"/>
        <w:rPr>
          <w:rFonts w:ascii="方正兰亭纤黑简体" w:hAnsi="方正兰亭纤黑简体" w:eastAsia="方正兰亭纤黑简体"/>
          <w:color w:val="000000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right="280"/>
        <w:jc w:val="both"/>
        <w:rPr>
          <w:rFonts w:ascii="方正兰亭纤黑简体" w:hAnsi="方正兰亭纤黑简体" w:eastAsia="方正兰亭纤黑简体"/>
          <w:color w:val="000000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right="280"/>
        <w:jc w:val="both"/>
        <w:rPr>
          <w:rFonts w:ascii="方正兰亭纤黑简体" w:hAnsi="方正兰亭纤黑简体" w:eastAsia="方正兰亭纤黑简体"/>
          <w:color w:val="000000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right="280"/>
        <w:jc w:val="both"/>
        <w:rPr>
          <w:rFonts w:ascii="方正兰亭纤黑简体" w:hAnsi="方正兰亭纤黑简体" w:eastAsia="方正兰亭纤黑简体"/>
          <w:color w:val="000000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right="280"/>
        <w:jc w:val="both"/>
        <w:rPr>
          <w:rFonts w:ascii="方正兰亭纤黑简体" w:hAnsi="方正兰亭纤黑简体" w:eastAsia="方正兰亭纤黑简体"/>
          <w:color w:val="000000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right="280"/>
        <w:jc w:val="both"/>
        <w:rPr>
          <w:rFonts w:ascii="方正兰亭纤黑简体" w:hAnsi="方正兰亭纤黑简体" w:eastAsia="方正兰亭纤黑简体"/>
          <w:color w:val="000000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right="280"/>
        <w:jc w:val="both"/>
        <w:rPr>
          <w:rFonts w:ascii="方正兰亭纤黑简体" w:hAnsi="方正兰亭纤黑简体" w:eastAsia="方正兰亭纤黑简体"/>
          <w:color w:val="000000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000000"/>
          <w:sz w:val="24"/>
          <w:szCs w:val="24"/>
        </w:rPr>
      </w:r>
    </w:p>
    <w:p>
      <w:pPr>
        <w:snapToGrid w:val="false"/>
        <w:spacing w:before="60" w:after="60" w:line="360" w:lineRule="auto"/>
        <w:ind/>
        <w:jc w:val="both"/>
        <w:rPr>
          <w:rFonts w:ascii="方正兰亭纤黑简体" w:hAnsi="方正兰亭纤黑简体" w:eastAsia="方正兰亭纤黑简体"/>
          <w:b w:val="true"/>
          <w:bCs w:val="true"/>
          <w:color w:val="000000"/>
          <w:sz w:val="32"/>
          <w:szCs w:val="32"/>
        </w:rPr>
      </w:pPr>
      <w:r>
        <w:rPr>
          <w:rFonts w:ascii="方正兰亭纤黑简体" w:hAnsi="方正兰亭纤黑简体" w:eastAsia="方正兰亭纤黑简体"/>
          <w:b w:val="true"/>
          <w:bCs w:val="true"/>
          <w:color w:val="000000"/>
          <w:sz w:val="32"/>
          <w:szCs w:val="32"/>
        </w:rPr>
        <w:t>版权声明</w:t>
      </w:r>
    </w:p>
    <w:p>
      <w:pPr>
        <w:snapToGrid w:val="false"/>
        <w:spacing w:before="0" w:after="0" w:line="276" w:lineRule="auto"/>
        <w:ind/>
        <w:jc w:val="both"/>
        <w:rPr>
          <w:rFonts w:ascii="方正兰亭纤黑简体" w:hAnsi="方正兰亭纤黑简体" w:eastAsia="方正兰亭纤黑简体"/>
          <w:color w:val="333333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333333"/>
          <w:sz w:val="24"/>
          <w:szCs w:val="24"/>
        </w:rPr>
        <w:t>本文档著作权归腾讯云计算（北京）有限责任公司（以下简称“腾讯云”）单独所有，未经腾讯云事先书面许可，任何主体不得以任何方式或理由使用本文档，包括但不限于复制、修改、传播、公开、剽窃全部或部分本文档内容。</w:t>
      </w:r>
    </w:p>
    <w:p>
      <w:pPr>
        <w:snapToGrid w:val="false"/>
        <w:spacing w:before="0" w:after="0" w:line="276" w:lineRule="auto"/>
        <w:ind/>
        <w:jc w:val="both"/>
        <w:rPr>
          <w:rFonts w:ascii="方正兰亭纤黑简体" w:hAnsi="方正兰亭纤黑简体" w:eastAsia="方正兰亭纤黑简体"/>
          <w:color w:val="333333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333333"/>
          <w:sz w:val="24"/>
          <w:szCs w:val="24"/>
        </w:rPr>
        <w:t>本文档及其所含内容均属腾讯云内部资料，并且仅供腾讯云指定的主体查看。如果您非经腾讯云授权而获得本文档的全部或部分内容，敬请予以删除，切勿以复制、披露、传播等任何方式使用本文档或其任何内容，亦请切勿依本文档或其任何内容而采取任何行动。</w:t>
      </w:r>
    </w:p>
    <w:p>
      <w:pPr>
        <w:snapToGrid w:val="false"/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napToGrid w:val="false"/>
        <w:spacing w:before="0" w:after="0" w:line="240" w:lineRule="auto"/>
        <w:ind/>
        <w:jc w:val="both"/>
        <w:rPr>
          <w:rFonts w:ascii="方正兰亭纤黑简体" w:hAnsi="方正兰亭纤黑简体" w:eastAsia="方正兰亭纤黑简体"/>
          <w:b w:val="true"/>
          <w:bCs w:val="true"/>
          <w:color w:val="000000"/>
          <w:sz w:val="32"/>
          <w:szCs w:val="32"/>
        </w:rPr>
      </w:pPr>
      <w:r>
        <w:rPr>
          <w:rFonts w:ascii="方正兰亭纤黑简体" w:hAnsi="方正兰亭纤黑简体" w:eastAsia="方正兰亭纤黑简体"/>
          <w:b w:val="true"/>
          <w:bCs w:val="true"/>
          <w:color w:val="000000"/>
          <w:sz w:val="32"/>
          <w:szCs w:val="32"/>
        </w:rPr>
        <w:t>商标声明</w:t>
      </w:r>
    </w:p>
    <w:p>
      <w:pPr>
        <w:snapToGrid w:val="false"/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 </w:t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753100" cy="542925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4"/>
          <w:szCs w:val="24"/>
        </w:rPr>
        <w:t> </w:t>
      </w:r>
    </w:p>
    <w:p>
      <w:pPr>
        <w:snapToGrid w:val="false"/>
        <w:spacing w:before="0" w:after="0" w:line="276" w:lineRule="auto"/>
        <w:ind/>
        <w:jc w:val="both"/>
        <w:rPr>
          <w:rFonts w:ascii="方正兰亭纤黑简体" w:hAnsi="方正兰亭纤黑简体" w:eastAsia="方正兰亭纤黑简体"/>
          <w:color w:val="333333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333333"/>
          <w:sz w:val="24"/>
          <w:szCs w:val="24"/>
        </w:rPr>
        <w:t>“腾讯”、“腾讯云”及其它腾讯云服务相关的商标、标识等均为腾讯云及其关联公司各自所有。若本文档涉及第三方主体的商标，则应依法由其权利人所有。</w:t>
      </w:r>
    </w:p>
    <w:p>
      <w:pPr>
        <w:snapToGrid w:val="false"/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napToGrid w:val="false"/>
        <w:spacing w:before="0" w:after="0" w:line="240" w:lineRule="auto"/>
        <w:ind/>
        <w:jc w:val="both"/>
        <w:rPr>
          <w:rFonts w:ascii="方正兰亭纤黑简体" w:hAnsi="方正兰亭纤黑简体" w:eastAsia="方正兰亭纤黑简体"/>
          <w:b w:val="true"/>
          <w:bCs w:val="true"/>
          <w:color w:val="000000"/>
          <w:sz w:val="32"/>
          <w:szCs w:val="32"/>
        </w:rPr>
      </w:pPr>
      <w:r>
        <w:rPr>
          <w:rFonts w:ascii="方正兰亭纤黑简体" w:hAnsi="方正兰亭纤黑简体" w:eastAsia="方正兰亭纤黑简体"/>
          <w:b w:val="true"/>
          <w:bCs w:val="true"/>
          <w:color w:val="000000"/>
          <w:sz w:val="32"/>
          <w:szCs w:val="32"/>
        </w:rPr>
        <w:t>免责声明</w:t>
      </w:r>
    </w:p>
    <w:p>
      <w:pPr>
        <w:snapToGrid w:val="false"/>
        <w:spacing w:before="0" w:after="0" w:line="276" w:lineRule="auto"/>
        <w:ind/>
        <w:jc w:val="both"/>
        <w:rPr>
          <w:rFonts w:ascii="方正兰亭纤黑简体" w:hAnsi="方正兰亭纤黑简体" w:eastAsia="方正兰亭纤黑简体"/>
          <w:color w:val="333333"/>
          <w:sz w:val="24"/>
          <w:szCs w:val="24"/>
        </w:rPr>
      </w:pPr>
      <w:r>
        <w:rPr>
          <w:rFonts w:ascii="方正兰亭纤黑简体" w:hAnsi="方正兰亭纤黑简体" w:eastAsia="方正兰亭纤黑简体"/>
          <w:color w:val="333333"/>
          <w:sz w:val="24"/>
          <w:szCs w:val="24"/>
        </w:rPr>
        <w:t>本文档旨在向客户介绍本文档撰写时，腾讯云相关产品、服务的当时的整体概况，部分产品或服务在后续可能因技术调整或项目设计等任何原因，导致其服务内容、标准等有所调整。因此，本文档仅供参考，腾讯云不对其准确性、适用性或完整性等做任何保证。您所购买、使用的腾讯云产品、服务的种类、内容、服务标准等，应以您和腾讯云之间签署的合同约定为准，除非双方另有约定，否则，腾讯云对本文档内容不做任何明示或默示的承诺或保证。</w:t>
      </w:r>
    </w:p>
    <w:p>
      <w:pPr>
        <w:snapToGrid w:val="false"/>
        <w:spacing w:before="0" w:after="0" w:line="276" w:lineRule="auto"/>
        <w:ind/>
        <w:jc w:val="both"/>
        <w:rPr>
          <w:rFonts w:ascii="宋体" w:hAnsi="宋体" w:eastAsia="宋体"/>
          <w:color w:val="000000"/>
          <w:sz w:val="28"/>
          <w:szCs w:val="28"/>
        </w:rPr>
      </w:pPr>
      <w:r>
        <w:rPr>
          <w:rFonts w:ascii="宋体" w:hAnsi="宋体" w:eastAsia="宋体"/>
          <w:color w:val="000000"/>
          <w:sz w:val="28"/>
          <w:szCs w:val="28"/>
        </w:rPr>
      </w:r>
    </w:p>
    <w:p>
      <w:pPr>
        <w:snapToGrid w:val="false"/>
        <w:spacing w:before="0" w:after="0" w:line="276" w:lineRule="auto"/>
        <w:ind/>
        <w:jc w:val="both"/>
        <w:rPr>
          <w:rFonts w:ascii="宋体" w:hAnsi="宋体" w:eastAsia="宋体"/>
          <w:color w:val="000000"/>
          <w:sz w:val="28"/>
          <w:szCs w:val="28"/>
        </w:rPr>
      </w:pPr>
      <w:r>
        <w:rPr>
          <w:rFonts w:ascii="宋体" w:hAnsi="宋体" w:eastAsia="宋体"/>
          <w:color w:val="000000"/>
          <w:sz w:val="28"/>
          <w:szCs w:val="28"/>
        </w:rPr>
      </w:r>
    </w:p>
    <w:p>
      <w:pPr>
        <w:snapToGrid w:val="false"/>
        <w:spacing w:before="0" w:after="0" w:line="276" w:lineRule="auto"/>
        <w:ind/>
        <w:jc w:val="both"/>
        <w:rPr>
          <w:rFonts w:ascii="宋体" w:hAnsi="宋体" w:eastAsia="宋体"/>
          <w:color w:val="000000"/>
          <w:sz w:val="28"/>
          <w:szCs w:val="28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br w:type="page"/>
      </w:r>
    </w:p>
    <w:p>
      <w:pPr>
        <w:snapToGrid w:val="false"/>
        <w:spacing w:before="156" w:after="156" w:line="240" w:lineRule="auto"/>
        <w:ind w:firstLine="0"/>
        <w:jc w:val="both"/>
        <w:rPr>
          <w:rFonts w:ascii="方正兰亭中粗黑简体" w:hAnsi="方正兰亭中粗黑简体" w:eastAsia="方正兰亭中粗黑简体"/>
          <w:color w:val="000000"/>
          <w:sz w:val="32"/>
          <w:szCs w:val="32"/>
        </w:rPr>
      </w:pPr>
      <w:r>
        <w:rPr>
          <w:rFonts w:ascii="方正兰亭中粗黑简体" w:hAnsi="方正兰亭中粗黑简体" w:eastAsia="方正兰亭中粗黑简体"/>
          <w:color w:val="000000"/>
          <w:sz w:val="32"/>
          <w:szCs w:val="32"/>
        </w:rPr>
        <w:t>修订记录</w:t>
      </w:r>
    </w:p>
    <w:tbl>
      <w:tblPr>
        <w:tblStyle w:val="a7"/>
        <w:tblW w:w="0" w:type="auto"/>
        <w:tblInd w:w="0"/>
        <w:tblLayout w:type="fixed"/>
        <w:tblCellMar>
          <w:top w:w="120"/>
          <w:left w:w="60"/>
          <w:bottom w:w="120"/>
          <w:right w:w="60"/>
        </w:tblCellMar>
        <w:tblLook w:firstRow="1" w:lastRow="0" w:firstColumn="1" w:lastColumn="0" w:noHBand="0" w:noVBand="1" w:val="04A0"/>
      </w:tblPr>
      <w:tblGrid>
        <w:gridCol w:w="1425"/>
        <w:gridCol w:w="1575"/>
        <w:gridCol w:w="2520"/>
        <w:gridCol w:w="3195"/>
      </w:tblGrid>
      <w:tr>
        <w:trPr>
          <w:trHeight w:val="390" w:hRule="atLeast"/>
        </w:trPr>
        <w:tc>
          <w:tcPr>
            <w:tcW w:w="1425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5F7FA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文档版本</w:t>
            </w:r>
          </w:p>
        </w:tc>
        <w:tc>
          <w:tcPr>
            <w:tcW w:w="1575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5F7FA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发布日期</w:t>
            </w:r>
          </w:p>
        </w:tc>
        <w:tc>
          <w:tcPr>
            <w:tcW w:w="2520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5F7FA"/>
            <w:vAlign w:val="center"/>
          </w:tcPr>
          <w:p>
            <w:pPr>
              <w:snapToGrid w:val="false"/>
              <w:spacing w:before="60" w:after="6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修订人</w:t>
            </w:r>
          </w:p>
        </w:tc>
        <w:tc>
          <w:tcPr>
            <w:tcW w:w="3195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5F7FA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修订内容</w:t>
            </w:r>
          </w:p>
        </w:tc>
      </w:tr>
      <w:tr>
        <w:trPr>
          <w:trHeight w:val="360" w:hRule="atLeast"/>
        </w:trPr>
        <w:tc>
          <w:tcPr>
            <w:tcW w:w="1425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01</w:t>
            </w:r>
          </w:p>
        </w:tc>
        <w:tc>
          <w:tcPr>
            <w:tcW w:w="1575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2022-04-15</w:t>
            </w:r>
          </w:p>
        </w:tc>
        <w:tc>
          <w:tcPr>
            <w:tcW w:w="2520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p_jiangfan</w:t>
            </w:r>
          </w:p>
        </w:tc>
        <w:tc>
          <w:tcPr>
            <w:tcW w:w="3195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第一次正式发布。</w:t>
            </w:r>
          </w:p>
        </w:tc>
      </w:tr>
      <w:tr>
        <w:trPr>
          <w:trHeight w:val="480" w:hRule="atLeast"/>
        </w:trPr>
        <w:tc>
          <w:tcPr>
            <w:tcW w:w="1425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02</w:t>
            </w:r>
          </w:p>
        </w:tc>
        <w:tc>
          <w:tcPr>
            <w:tcW w:w="1575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2022-09-16</w:t>
            </w:r>
          </w:p>
        </w:tc>
        <w:tc>
          <w:tcPr>
            <w:tcW w:w="2520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xfenggeng</w:t>
            </w:r>
          </w:p>
        </w:tc>
        <w:tc>
          <w:tcPr>
            <w:tcW w:w="3195" w:type="dxa"/>
            <w:tcBorders>
              <w:top w:val="single" w:color="E1E6F0" w:sz="8" w:space="0"/>
              <w:left w:val="single" w:color="E1E6F0" w:sz="8" w:space="0"/>
              <w:bottom w:val="single" w:color="E1E6F0" w:sz="8" w:space="0"/>
              <w:right w:val="single" w:color="E1E6F0" w:sz="8" w:space="0"/>
            </w:tcBorders>
            <w:shd w:val="clear" w:color="auto" w:fill="ffffff"/>
            <w:vAlign w:val="center"/>
          </w:tcPr>
          <w:p>
            <w:pPr>
              <w:snapToGrid w:val="false"/>
              <w:spacing w:before="0" w:after="0" w:line="276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/>
                <w:color w:val="000000"/>
                <w:sz w:val="24"/>
                <w:szCs w:val="24"/>
              </w:rPr>
              <w:t>tcs230版本升级（合入tsf-1.29.8）</w:t>
            </w:r>
          </w:p>
        </w:tc>
      </w:tr>
    </w:tbl>
    <w:p>
      <w:pPr>
        <w:snapToGrid w:val="false"/>
        <w:spacing w:before="156" w:after="156" w:line="240" w:lineRule="auto"/>
        <w:ind w:firstLine="0"/>
        <w:jc w:val="both"/>
        <w:rPr>
          <w:rFonts w:ascii="方正兰亭中粗黑简体" w:hAnsi="方正兰亭中粗黑简体" w:eastAsia="方正兰亭中粗黑简体"/>
          <w:color w:val="000000"/>
          <w:sz w:val="32"/>
          <w:szCs w:val="32"/>
        </w:rPr>
      </w:pPr>
      <w:r>
        <w:rPr>
          <w:rFonts w:ascii="方正兰亭中粗黑简体" w:hAnsi="方正兰亭中粗黑简体" w:eastAsia="方正兰亭中粗黑简体"/>
          <w:color w:val="000000"/>
          <w:sz w:val="32"/>
          <w:szCs w:val="32"/>
        </w:rPr>
        <w:t>目录</w:t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</w:r>
      <w:r>
        <w:rPr>
          <w:rFonts w:ascii="Calibri" w:hAnsi="Calibri" w:eastAsia="Calibri"/>
          <w:color w:val="000000"/>
          <w:sz w:val="24"/>
          <w:szCs w:val="24"/>
        </w:rPr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目录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前言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文档目的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目标读者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符号约定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1 </w:t>
      </w:r>
      <w:r>
        <w:rPr>
          <w:rFonts w:ascii="宋体" w:hAnsi="宋体" w:eastAsia="宋体"/>
          <w:color w:val="0000FF"/>
          <w:sz w:val="24"/>
          <w:szCs w:val="24"/>
        </w:rPr>
        <w:t>文档内容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2 </w:t>
      </w:r>
      <w:r>
        <w:rPr>
          <w:rFonts w:ascii="宋体" w:hAnsi="宋体" w:eastAsia="宋体"/>
          <w:color w:val="0000FF"/>
          <w:sz w:val="24"/>
          <w:szCs w:val="24"/>
        </w:rPr>
        <w:t>变更概况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2.1 </w:t>
      </w:r>
      <w:r>
        <w:rPr>
          <w:rFonts w:ascii="宋体" w:hAnsi="宋体" w:eastAsia="宋体"/>
          <w:color w:val="0000FF"/>
          <w:sz w:val="24"/>
          <w:szCs w:val="24"/>
        </w:rPr>
        <w:t>变更时间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2.2 </w:t>
      </w:r>
      <w:r>
        <w:rPr>
          <w:rFonts w:ascii="宋体" w:hAnsi="宋体" w:eastAsia="宋体"/>
          <w:color w:val="0000FF"/>
          <w:sz w:val="24"/>
          <w:szCs w:val="24"/>
        </w:rPr>
        <w:t>变更影响范围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2.3 </w:t>
      </w:r>
      <w:r>
        <w:rPr>
          <w:rFonts w:ascii="宋体" w:hAnsi="宋体" w:eastAsia="宋体"/>
          <w:color w:val="0000FF"/>
          <w:sz w:val="24"/>
          <w:szCs w:val="24"/>
        </w:rPr>
        <w:t>变更范围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2.4 </w:t>
      </w:r>
      <w:r>
        <w:rPr>
          <w:rFonts w:ascii="宋体" w:hAnsi="宋体" w:eastAsia="宋体"/>
          <w:color w:val="0000FF"/>
          <w:sz w:val="24"/>
          <w:szCs w:val="24"/>
        </w:rPr>
        <w:t>兼容性评估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2.5 </w:t>
      </w:r>
      <w:r>
        <w:rPr>
          <w:rFonts w:ascii="宋体" w:hAnsi="宋体" w:eastAsia="宋体"/>
          <w:color w:val="0000FF"/>
          <w:sz w:val="24"/>
          <w:szCs w:val="24"/>
        </w:rPr>
        <w:t>升级新增资源评估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3 </w:t>
      </w:r>
      <w:r>
        <w:rPr>
          <w:rFonts w:ascii="宋体" w:hAnsi="宋体" w:eastAsia="宋体"/>
          <w:color w:val="0000FF"/>
          <w:sz w:val="24"/>
          <w:szCs w:val="24"/>
        </w:rPr>
        <w:t>部署架构变更说明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3.1 </w:t>
      </w:r>
      <w:r>
        <w:rPr>
          <w:rFonts w:ascii="宋体" w:hAnsi="宋体" w:eastAsia="宋体"/>
          <w:color w:val="0000FF"/>
          <w:sz w:val="24"/>
          <w:szCs w:val="24"/>
        </w:rPr>
        <w:t>部署架构主要区别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3.2 </w:t>
      </w:r>
      <w:r>
        <w:rPr>
          <w:rFonts w:ascii="宋体" w:hAnsi="宋体" w:eastAsia="宋体"/>
          <w:color w:val="0000FF"/>
          <w:sz w:val="24"/>
          <w:szCs w:val="24"/>
        </w:rPr>
        <w:t>访问链路升级前后对比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 </w:t>
      </w:r>
      <w:r>
        <w:rPr>
          <w:rFonts w:ascii="宋体" w:hAnsi="宋体" w:eastAsia="宋体"/>
          <w:color w:val="0000FF"/>
          <w:sz w:val="24"/>
          <w:szCs w:val="24"/>
        </w:rPr>
        <w:t>前期准备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 </w:t>
      </w:r>
      <w:r>
        <w:rPr>
          <w:rFonts w:ascii="宋体" w:hAnsi="宋体" w:eastAsia="宋体"/>
          <w:color w:val="0000FF"/>
          <w:sz w:val="24"/>
          <w:szCs w:val="24"/>
        </w:rPr>
        <w:t>获取</w:t>
      </w:r>
      <w:r>
        <w:rPr>
          <w:rFonts w:ascii="Calibri" w:hAnsi="Calibri" w:eastAsia="Calibri"/>
          <w:color w:val="0000FF"/>
          <w:sz w:val="24"/>
          <w:szCs w:val="24"/>
        </w:rPr>
        <w:t xml:space="preserve">TCS Master </w:t>
      </w:r>
      <w:r>
        <w:rPr>
          <w:rFonts w:ascii="宋体" w:hAnsi="宋体" w:eastAsia="宋体"/>
          <w:color w:val="0000FF"/>
          <w:sz w:val="24"/>
          <w:szCs w:val="24"/>
        </w:rPr>
        <w:t>节点地址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4.2 </w:t>
      </w:r>
      <w:r>
        <w:rPr>
          <w:rFonts w:ascii="宋体" w:hAnsi="宋体" w:eastAsia="宋体"/>
          <w:color w:val="0000FF"/>
          <w:sz w:val="24"/>
          <w:szCs w:val="24"/>
        </w:rPr>
        <w:t>获取生产节点部署架构</w:t>
      </w:r>
      <w:r>
        <w:rPr>
          <w:rFonts w:ascii="Calibri" w:hAnsi="Calibri" w:eastAsia="Calibri"/>
          <w:color w:val="0000FF"/>
          <w:sz w:val="24"/>
          <w:szCs w:val="24"/>
        </w:rPr>
        <w:t>&amp;ip</w:t>
      </w:r>
      <w:r>
        <w:rPr>
          <w:rFonts w:ascii="宋体" w:hAnsi="宋体" w:eastAsia="宋体"/>
          <w:color w:val="0000FF"/>
          <w:sz w:val="24"/>
          <w:szCs w:val="24"/>
        </w:rPr>
        <w:t>信息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4.3 </w:t>
      </w:r>
      <w:r>
        <w:rPr>
          <w:rFonts w:ascii="宋体" w:hAnsi="宋体" w:eastAsia="宋体"/>
          <w:color w:val="0000FF"/>
          <w:sz w:val="24"/>
          <w:szCs w:val="24"/>
        </w:rPr>
        <w:t>验证老版本功能是否正常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4.4 </w:t>
      </w:r>
      <w:r>
        <w:rPr>
          <w:rFonts w:ascii="宋体" w:hAnsi="宋体" w:eastAsia="宋体"/>
          <w:color w:val="0000FF"/>
          <w:sz w:val="24"/>
          <w:szCs w:val="24"/>
        </w:rPr>
        <w:t>获取产品依赖的服务列表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4.5</w:t>
      </w:r>
      <w:r>
        <w:rPr>
          <w:rFonts w:ascii="微软雅黑" w:hAnsi="微软雅黑" w:eastAsia="微软雅黑"/>
          <w:color w:val="0000FF"/>
          <w:sz w:val="24"/>
          <w:szCs w:val="24"/>
        </w:rPr>
        <w:t xml:space="preserve"> 升级前TSF使用功能检查和确认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4.6</w:t>
      </w:r>
      <w:r>
        <w:rPr>
          <w:rFonts w:ascii="微软雅黑" w:hAnsi="微软雅黑" w:eastAsia="微软雅黑"/>
          <w:color w:val="0000FF"/>
          <w:sz w:val="24"/>
          <w:szCs w:val="24"/>
        </w:rPr>
        <w:t xml:space="preserve"> 创建demo测试服务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4.7</w:t>
      </w:r>
      <w:r>
        <w:rPr>
          <w:rFonts w:ascii="微软雅黑" w:hAnsi="微软雅黑" w:eastAsia="微软雅黑"/>
          <w:color w:val="0000FF"/>
          <w:sz w:val="24"/>
          <w:szCs w:val="24"/>
        </w:rPr>
        <w:t xml:space="preserve"> 确认产品生产节点dns配置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4.8 </w:t>
      </w:r>
      <w:r>
        <w:rPr>
          <w:rFonts w:ascii="宋体" w:hAnsi="宋体" w:eastAsia="宋体"/>
          <w:color w:val="0000FF"/>
          <w:sz w:val="24"/>
          <w:szCs w:val="24"/>
        </w:rPr>
        <w:t>物料</w:t>
      </w:r>
      <w:r>
        <w:rPr>
          <w:rFonts w:ascii="微软雅黑" w:hAnsi="微软雅黑" w:eastAsia="微软雅黑"/>
          <w:color w:val="0000FF"/>
          <w:sz w:val="24"/>
          <w:szCs w:val="24"/>
        </w:rPr>
        <w:t>提前下载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4.9</w:t>
      </w:r>
      <w:r>
        <w:rPr>
          <w:rFonts w:ascii="微软雅黑" w:hAnsi="微软雅黑" w:eastAsia="微软雅黑"/>
          <w:color w:val="0000FF"/>
          <w:sz w:val="24"/>
          <w:szCs w:val="24"/>
        </w:rPr>
        <w:t xml:space="preserve"> 备份2.1.0版本现有物料运行版本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4.9.1 </w:t>
      </w:r>
      <w:r>
        <w:rPr>
          <w:rFonts w:ascii="宋体" w:hAnsi="宋体" w:eastAsia="宋体"/>
          <w:color w:val="0000FF"/>
          <w:sz w:val="24"/>
          <w:szCs w:val="24"/>
        </w:rPr>
        <w:t>生产组件收集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4.9.2 </w:t>
      </w:r>
      <w:r>
        <w:rPr>
          <w:rFonts w:ascii="宋体" w:hAnsi="宋体" w:eastAsia="宋体"/>
          <w:color w:val="0000FF"/>
          <w:sz w:val="24"/>
          <w:szCs w:val="24"/>
        </w:rPr>
        <w:t>镜像组件收集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4.9.3 yunapi</w:t>
      </w:r>
      <w:r>
        <w:rPr>
          <w:rFonts w:ascii="宋体" w:hAnsi="宋体" w:eastAsia="宋体"/>
          <w:color w:val="0000FF"/>
          <w:sz w:val="24"/>
          <w:szCs w:val="24"/>
        </w:rPr>
        <w:t>组件收集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4.9.4 preset</w:t>
      </w:r>
      <w:r>
        <w:rPr>
          <w:rFonts w:ascii="宋体" w:hAnsi="宋体" w:eastAsia="宋体"/>
          <w:color w:val="0000FF"/>
          <w:sz w:val="24"/>
          <w:szCs w:val="24"/>
        </w:rPr>
        <w:t>组件收集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4.9.5 dbsql</w:t>
      </w:r>
      <w:r>
        <w:rPr>
          <w:rFonts w:ascii="宋体" w:hAnsi="宋体" w:eastAsia="宋体"/>
          <w:color w:val="0000FF"/>
          <w:sz w:val="24"/>
          <w:szCs w:val="24"/>
        </w:rPr>
        <w:t>组件收集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4.10 </w:t>
      </w:r>
      <w:r>
        <w:rPr>
          <w:rFonts w:ascii="宋体" w:hAnsi="宋体" w:eastAsia="宋体"/>
          <w:color w:val="0000FF"/>
          <w:sz w:val="24"/>
          <w:szCs w:val="24"/>
        </w:rPr>
        <w:t>物料包更新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4.11 </w:t>
      </w:r>
      <w:r>
        <w:rPr>
          <w:rFonts w:ascii="宋体" w:hAnsi="宋体" w:eastAsia="宋体"/>
          <w:color w:val="0000FF"/>
          <w:sz w:val="24"/>
          <w:szCs w:val="24"/>
        </w:rPr>
        <w:t>检查</w:t>
      </w:r>
      <w:r>
        <w:rPr>
          <w:rFonts w:ascii="Calibri" w:hAnsi="Calibri" w:eastAsia="Calibri"/>
          <w:color w:val="0000FF"/>
          <w:sz w:val="24"/>
          <w:szCs w:val="24"/>
        </w:rPr>
        <w:t>2.3.0</w:t>
      </w:r>
      <w:r>
        <w:rPr>
          <w:rFonts w:ascii="宋体" w:hAnsi="宋体" w:eastAsia="宋体"/>
          <w:color w:val="0000FF"/>
          <w:sz w:val="24"/>
          <w:szCs w:val="24"/>
        </w:rPr>
        <w:t>物料包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4.11.1 </w:t>
      </w:r>
      <w:r>
        <w:rPr>
          <w:rFonts w:ascii="宋体" w:hAnsi="宋体" w:eastAsia="宋体"/>
          <w:color w:val="0000FF"/>
          <w:sz w:val="24"/>
          <w:szCs w:val="24"/>
        </w:rPr>
        <w:t>确认</w:t>
      </w:r>
      <w:r>
        <w:rPr>
          <w:rFonts w:ascii="Calibri" w:hAnsi="Calibri" w:eastAsia="Calibri"/>
          <w:color w:val="0000FF"/>
          <w:sz w:val="24"/>
          <w:szCs w:val="24"/>
        </w:rPr>
        <w:t>yunapi</w:t>
      </w:r>
      <w:r>
        <w:rPr>
          <w:rFonts w:ascii="宋体" w:hAnsi="宋体" w:eastAsia="宋体"/>
          <w:color w:val="0000FF"/>
          <w:sz w:val="24"/>
          <w:szCs w:val="24"/>
        </w:rPr>
        <w:t>物料包版本</w:t>
      </w:r>
      <w:r>
        <w:rPr>
          <w:rFonts w:ascii="Calibri" w:hAnsi="Calibri" w:eastAsia="Calibri"/>
          <w:color w:val="0000FF"/>
          <w:sz w:val="24"/>
          <w:szCs w:val="24"/>
        </w:rPr>
        <w:t>&amp;</w:t>
      </w:r>
      <w:r>
        <w:rPr>
          <w:rFonts w:ascii="宋体" w:hAnsi="宋体" w:eastAsia="宋体"/>
          <w:color w:val="0000FF"/>
          <w:sz w:val="24"/>
          <w:szCs w:val="24"/>
        </w:rPr>
        <w:t>个数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4.11.2 </w:t>
      </w:r>
      <w:r>
        <w:rPr>
          <w:rFonts w:ascii="宋体" w:hAnsi="宋体" w:eastAsia="宋体"/>
          <w:color w:val="0000FF"/>
          <w:sz w:val="24"/>
          <w:szCs w:val="24"/>
        </w:rPr>
        <w:t>生成</w:t>
      </w:r>
      <w:r>
        <w:rPr>
          <w:rFonts w:ascii="Calibri" w:hAnsi="Calibri" w:eastAsia="Calibri"/>
          <w:color w:val="0000FF"/>
          <w:sz w:val="24"/>
          <w:szCs w:val="24"/>
        </w:rPr>
        <w:t>2.3.0</w:t>
      </w:r>
      <w:r>
        <w:rPr>
          <w:rFonts w:ascii="宋体" w:hAnsi="宋体" w:eastAsia="宋体"/>
          <w:color w:val="0000FF"/>
          <w:sz w:val="24"/>
          <w:szCs w:val="24"/>
        </w:rPr>
        <w:t>镜像列表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4.11.3 </w:t>
      </w:r>
      <w:r>
        <w:rPr>
          <w:rFonts w:ascii="宋体" w:hAnsi="宋体" w:eastAsia="宋体"/>
          <w:color w:val="0000FF"/>
          <w:sz w:val="24"/>
          <w:szCs w:val="24"/>
        </w:rPr>
        <w:t>确认</w:t>
      </w:r>
      <w:r>
        <w:rPr>
          <w:rFonts w:ascii="Calibri" w:hAnsi="Calibri" w:eastAsia="Calibri"/>
          <w:color w:val="0000FF"/>
          <w:sz w:val="24"/>
          <w:szCs w:val="24"/>
        </w:rPr>
        <w:t>yaml</w:t>
      </w:r>
      <w:r>
        <w:rPr>
          <w:rFonts w:ascii="宋体" w:hAnsi="宋体" w:eastAsia="宋体"/>
          <w:color w:val="0000FF"/>
          <w:sz w:val="24"/>
          <w:szCs w:val="24"/>
        </w:rPr>
        <w:t>物料包版本</w:t>
      </w:r>
      <w:r>
        <w:rPr>
          <w:rFonts w:ascii="Calibri" w:hAnsi="Calibri" w:eastAsia="Calibri"/>
          <w:color w:val="0000FF"/>
          <w:sz w:val="24"/>
          <w:szCs w:val="24"/>
        </w:rPr>
        <w:t>&amp;</w:t>
      </w:r>
      <w:r>
        <w:rPr>
          <w:rFonts w:ascii="宋体" w:hAnsi="宋体" w:eastAsia="宋体"/>
          <w:color w:val="0000FF"/>
          <w:sz w:val="24"/>
          <w:szCs w:val="24"/>
        </w:rPr>
        <w:t>个数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4.11.4 </w:t>
      </w:r>
      <w:r>
        <w:rPr>
          <w:rFonts w:ascii="宋体" w:hAnsi="宋体" w:eastAsia="宋体"/>
          <w:color w:val="0000FF"/>
          <w:sz w:val="24"/>
          <w:szCs w:val="24"/>
        </w:rPr>
        <w:t>确认对应配置文件是否存在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4.11.5 </w:t>
      </w:r>
      <w:r>
        <w:rPr>
          <w:rFonts w:ascii="宋体" w:hAnsi="宋体" w:eastAsia="宋体"/>
          <w:color w:val="0000FF"/>
          <w:sz w:val="24"/>
          <w:szCs w:val="24"/>
        </w:rPr>
        <w:t>确认</w:t>
      </w:r>
      <w:r>
        <w:rPr>
          <w:rFonts w:ascii="Calibri" w:hAnsi="Calibri" w:eastAsia="Calibri"/>
          <w:color w:val="0000FF"/>
          <w:sz w:val="24"/>
          <w:szCs w:val="24"/>
        </w:rPr>
        <w:t>iplist</w:t>
      </w:r>
      <w:r>
        <w:rPr>
          <w:rFonts w:ascii="宋体" w:hAnsi="宋体" w:eastAsia="宋体"/>
          <w:color w:val="0000FF"/>
          <w:sz w:val="24"/>
          <w:szCs w:val="24"/>
        </w:rPr>
        <w:t>正确性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4.11.6 </w:t>
      </w:r>
      <w:r>
        <w:rPr>
          <w:rFonts w:ascii="宋体" w:hAnsi="宋体" w:eastAsia="宋体"/>
          <w:color w:val="0000FF"/>
          <w:sz w:val="24"/>
          <w:szCs w:val="24"/>
        </w:rPr>
        <w:t>提前</w:t>
      </w:r>
      <w:r>
        <w:rPr>
          <w:rFonts w:ascii="Calibri" w:hAnsi="Calibri" w:eastAsia="Calibri"/>
          <w:color w:val="0000FF"/>
          <w:sz w:val="24"/>
          <w:szCs w:val="24"/>
        </w:rPr>
        <w:t>load</w:t>
      </w:r>
      <w:r>
        <w:rPr>
          <w:rFonts w:ascii="宋体" w:hAnsi="宋体" w:eastAsia="宋体"/>
          <w:color w:val="0000FF"/>
          <w:sz w:val="24"/>
          <w:szCs w:val="24"/>
        </w:rPr>
        <w:t>镜像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4.12 </w:t>
      </w:r>
      <w:r>
        <w:rPr>
          <w:rFonts w:ascii="宋体" w:hAnsi="宋体" w:eastAsia="宋体"/>
          <w:color w:val="0000FF"/>
          <w:sz w:val="24"/>
          <w:szCs w:val="24"/>
        </w:rPr>
        <w:t>备份数据库及检查项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4.13 </w:t>
      </w:r>
      <w:r>
        <w:rPr>
          <w:rFonts w:ascii="宋体" w:hAnsi="宋体" w:eastAsia="宋体"/>
          <w:color w:val="0000FF"/>
          <w:sz w:val="24"/>
          <w:szCs w:val="24"/>
        </w:rPr>
        <w:t>各组件当前</w:t>
      </w:r>
      <w:r>
        <w:rPr>
          <w:rFonts w:ascii="Calibri" w:hAnsi="Calibri" w:eastAsia="Calibri"/>
          <w:color w:val="0000FF"/>
          <w:sz w:val="24"/>
          <w:szCs w:val="24"/>
        </w:rPr>
        <w:t xml:space="preserve">vip </w:t>
      </w:r>
      <w:r>
        <w:rPr>
          <w:rFonts w:ascii="宋体" w:hAnsi="宋体" w:eastAsia="宋体"/>
          <w:color w:val="0000FF"/>
          <w:sz w:val="24"/>
          <w:szCs w:val="24"/>
        </w:rPr>
        <w:t>查询记录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4.14 </w:t>
      </w:r>
      <w:r>
        <w:rPr>
          <w:rFonts w:ascii="宋体" w:hAnsi="宋体" w:eastAsia="宋体"/>
          <w:color w:val="0000FF"/>
          <w:sz w:val="24"/>
          <w:szCs w:val="24"/>
        </w:rPr>
        <w:t>检查</w:t>
      </w:r>
      <w:r>
        <w:rPr>
          <w:rFonts w:ascii="Calibri" w:hAnsi="Calibri" w:eastAsia="Calibri"/>
          <w:color w:val="0000FF"/>
          <w:sz w:val="24"/>
          <w:szCs w:val="24"/>
        </w:rPr>
        <w:t>vpc</w:t>
      </w:r>
      <w:r>
        <w:rPr>
          <w:rFonts w:ascii="宋体" w:hAnsi="宋体" w:eastAsia="宋体"/>
          <w:color w:val="0000FF"/>
          <w:sz w:val="24"/>
          <w:szCs w:val="24"/>
        </w:rPr>
        <w:t>路由规则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5 </w:t>
      </w:r>
      <w:r>
        <w:rPr>
          <w:rFonts w:ascii="宋体" w:hAnsi="宋体" w:eastAsia="宋体"/>
          <w:color w:val="0000FF"/>
          <w:sz w:val="24"/>
          <w:szCs w:val="24"/>
        </w:rPr>
        <w:t>管控变更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5.1 </w:t>
      </w:r>
      <w:r>
        <w:rPr>
          <w:rFonts w:ascii="宋体" w:hAnsi="宋体" w:eastAsia="宋体"/>
          <w:color w:val="0000FF"/>
          <w:sz w:val="24"/>
          <w:szCs w:val="24"/>
        </w:rPr>
        <w:t>配置更新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备注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5.2 dbsql </w:t>
      </w:r>
      <w:r>
        <w:rPr>
          <w:rFonts w:ascii="宋体" w:hAnsi="宋体" w:eastAsia="宋体"/>
          <w:color w:val="0000FF"/>
          <w:sz w:val="24"/>
          <w:szCs w:val="24"/>
        </w:rPr>
        <w:t>更新（</w:t>
      </w:r>
      <w:r>
        <w:rPr>
          <w:rFonts w:ascii="Calibri" w:hAnsi="Calibri" w:eastAsia="Calibri"/>
          <w:color w:val="0000FF"/>
          <w:sz w:val="24"/>
          <w:szCs w:val="24"/>
        </w:rPr>
        <w:t>350</w:t>
      </w:r>
      <w:r>
        <w:rPr>
          <w:rFonts w:ascii="宋体" w:hAnsi="宋体" w:eastAsia="宋体"/>
          <w:color w:val="0000FF"/>
          <w:sz w:val="24"/>
          <w:szCs w:val="24"/>
        </w:rPr>
        <w:t>以上原地升级需要）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参考命令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5.3</w:t>
      </w:r>
      <w:r>
        <w:rPr>
          <w:rFonts w:ascii="微软雅黑" w:hAnsi="微软雅黑" w:eastAsia="微软雅黑"/>
          <w:color w:val="0000FF"/>
          <w:sz w:val="24"/>
          <w:szCs w:val="24"/>
        </w:rPr>
        <w:t xml:space="preserve"> yunapi更新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备注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5.4</w:t>
      </w:r>
      <w:r>
        <w:rPr>
          <w:rFonts w:ascii="微软雅黑" w:hAnsi="微软雅黑" w:eastAsia="微软雅黑"/>
          <w:color w:val="0000FF"/>
          <w:sz w:val="24"/>
          <w:szCs w:val="24"/>
        </w:rPr>
        <w:t xml:space="preserve"> preset更新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备注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5.5</w:t>
      </w:r>
      <w:r>
        <w:rPr>
          <w:rFonts w:ascii="微软雅黑" w:hAnsi="微软雅黑" w:eastAsia="微软雅黑"/>
          <w:color w:val="0000FF"/>
          <w:sz w:val="24"/>
          <w:szCs w:val="24"/>
        </w:rPr>
        <w:t xml:space="preserve"> 镜像更新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备注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5.6</w:t>
      </w:r>
      <w:r>
        <w:rPr>
          <w:rFonts w:ascii="微软雅黑" w:hAnsi="微软雅黑" w:eastAsia="微软雅黑"/>
          <w:color w:val="0000FF"/>
          <w:sz w:val="24"/>
          <w:szCs w:val="24"/>
        </w:rPr>
        <w:t xml:space="preserve"> product组件更新(2.3.0前端分产品进行更新, 填写在这里.)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备注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 </w:t>
      </w:r>
      <w:r>
        <w:rPr>
          <w:rFonts w:ascii="宋体" w:hAnsi="宋体" w:eastAsia="宋体"/>
          <w:color w:val="0000FF"/>
          <w:sz w:val="24"/>
          <w:szCs w:val="24"/>
        </w:rPr>
        <w:t>生产节点滚动升级变更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6.1 </w:t>
      </w:r>
      <w:r>
        <w:rPr>
          <w:rFonts w:ascii="宋体" w:hAnsi="宋体" w:eastAsia="宋体"/>
          <w:color w:val="0000FF"/>
          <w:sz w:val="24"/>
          <w:szCs w:val="24"/>
        </w:rPr>
        <w:t>获取升级程序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6.2 </w:t>
      </w:r>
      <w:r>
        <w:rPr>
          <w:rFonts w:ascii="宋体" w:hAnsi="宋体" w:eastAsia="宋体"/>
          <w:color w:val="0000FF"/>
          <w:sz w:val="24"/>
          <w:szCs w:val="24"/>
        </w:rPr>
        <w:t>升级</w:t>
      </w:r>
      <w:r>
        <w:rPr>
          <w:rFonts w:ascii="Calibri" w:hAnsi="Calibri" w:eastAsia="Calibri"/>
          <w:color w:val="0000FF"/>
          <w:sz w:val="24"/>
          <w:szCs w:val="24"/>
        </w:rPr>
        <w:t xml:space="preserve"> tsf-consul-access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6.3 </w:t>
      </w:r>
      <w:r>
        <w:rPr>
          <w:rFonts w:ascii="宋体" w:hAnsi="宋体" w:eastAsia="宋体"/>
          <w:color w:val="0000FF"/>
          <w:sz w:val="24"/>
          <w:szCs w:val="24"/>
        </w:rPr>
        <w:t>升级</w:t>
      </w:r>
      <w:r>
        <w:rPr>
          <w:rFonts w:ascii="Calibri" w:hAnsi="Calibri" w:eastAsia="Calibri"/>
          <w:color w:val="0000FF"/>
          <w:sz w:val="24"/>
          <w:szCs w:val="24"/>
        </w:rPr>
        <w:t>tsf-consul-register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备注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6.4 </w:t>
      </w:r>
      <w:r>
        <w:rPr>
          <w:rFonts w:ascii="宋体" w:hAnsi="宋体" w:eastAsia="宋体"/>
          <w:color w:val="0000FF"/>
          <w:sz w:val="24"/>
          <w:szCs w:val="24"/>
        </w:rPr>
        <w:t>升级</w:t>
      </w:r>
      <w:r>
        <w:rPr>
          <w:rFonts w:ascii="Calibri" w:hAnsi="Calibri" w:eastAsia="Calibri"/>
          <w:color w:val="0000FF"/>
          <w:sz w:val="24"/>
          <w:szCs w:val="24"/>
        </w:rPr>
        <w:t>tsf-consul-config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6.5 </w:t>
      </w:r>
      <w:r>
        <w:rPr>
          <w:rFonts w:ascii="宋体" w:hAnsi="宋体" w:eastAsia="宋体"/>
          <w:color w:val="0000FF"/>
          <w:sz w:val="24"/>
          <w:szCs w:val="24"/>
        </w:rPr>
        <w:t>升级</w:t>
      </w:r>
      <w:r>
        <w:rPr>
          <w:rFonts w:ascii="Calibri" w:hAnsi="Calibri" w:eastAsia="Calibri"/>
          <w:color w:val="0000FF"/>
          <w:sz w:val="24"/>
          <w:szCs w:val="24"/>
        </w:rPr>
        <w:t>tsf-consul-authen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异常处理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6.6 </w:t>
      </w:r>
      <w:r>
        <w:rPr>
          <w:rFonts w:ascii="宋体" w:hAnsi="宋体" w:eastAsia="宋体"/>
          <w:color w:val="0000FF"/>
          <w:sz w:val="24"/>
          <w:szCs w:val="24"/>
        </w:rPr>
        <w:t>更新容器镜像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6.7 </w:t>
      </w:r>
      <w:r>
        <w:rPr>
          <w:rFonts w:ascii="宋体" w:hAnsi="宋体" w:eastAsia="宋体"/>
          <w:color w:val="0000FF"/>
          <w:sz w:val="24"/>
          <w:szCs w:val="24"/>
        </w:rPr>
        <w:t>切换组件</w:t>
      </w:r>
      <w:r>
        <w:rPr>
          <w:rFonts w:ascii="Calibri" w:hAnsi="Calibri" w:eastAsia="Calibri"/>
          <w:color w:val="0000FF"/>
          <w:sz w:val="24"/>
          <w:szCs w:val="24"/>
        </w:rPr>
        <w:t>tsf-ctsdb/tsf-elasticsearch</w:t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6.8 </w:t>
      </w:r>
      <w:r>
        <w:rPr>
          <w:rFonts w:ascii="宋体" w:hAnsi="宋体" w:eastAsia="宋体"/>
          <w:color w:val="0000FF"/>
          <w:sz w:val="24"/>
          <w:szCs w:val="24"/>
        </w:rPr>
        <w:t>升级</w:t>
      </w:r>
      <w:r>
        <w:rPr>
          <w:rFonts w:ascii="Calibri" w:hAnsi="Calibri" w:eastAsia="Calibri"/>
          <w:color w:val="0000FF"/>
          <w:sz w:val="24"/>
          <w:szCs w:val="24"/>
        </w:rPr>
        <w:t>license-server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6.9 </w:t>
      </w:r>
      <w:r>
        <w:rPr>
          <w:rFonts w:ascii="宋体" w:hAnsi="宋体" w:eastAsia="宋体"/>
          <w:color w:val="0000FF"/>
          <w:sz w:val="24"/>
          <w:szCs w:val="24"/>
        </w:rPr>
        <w:t>组件检查确认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预期结果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6.10 TSF consul-access</w:t>
      </w:r>
      <w:r>
        <w:rPr>
          <w:rFonts w:ascii="宋体" w:hAnsi="宋体" w:eastAsia="宋体"/>
          <w:color w:val="0000FF"/>
          <w:sz w:val="24"/>
          <w:szCs w:val="24"/>
        </w:rPr>
        <w:t>进程下线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命令：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4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宋体" w:hAnsi="宋体" w:eastAsia="宋体"/>
          <w:color w:val="0000FF"/>
          <w:sz w:val="24"/>
          <w:szCs w:val="24"/>
        </w:rPr>
        <w:t>回滚方案</w:t>
      </w:r>
      <w:r>
        <w:rPr>
          <w:rFonts w:ascii="Calibri" w:hAnsi="Calibri" w:eastAsia="Calibri"/>
          <w:color w:val="0000FF"/>
          <w:sz w:val="24"/>
          <w:szCs w:val="24"/>
        </w:rPr>
        <w:t>: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 xml:space="preserve">7 </w:t>
      </w:r>
      <w:r>
        <w:rPr>
          <w:rFonts w:ascii="宋体" w:hAnsi="宋体" w:eastAsia="宋体"/>
          <w:color w:val="0000FF"/>
          <w:sz w:val="24"/>
          <w:szCs w:val="24"/>
        </w:rPr>
        <w:t>验证阶段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7.1 [</w:t>
      </w:r>
      <w:r>
        <w:rPr>
          <w:rFonts w:ascii="宋体" w:hAnsi="宋体" w:eastAsia="宋体"/>
          <w:color w:val="0000FF"/>
          <w:sz w:val="24"/>
          <w:szCs w:val="24"/>
        </w:rPr>
        <w:t>管控面</w:t>
      </w:r>
      <w:r>
        <w:rPr>
          <w:rFonts w:ascii="Calibri" w:hAnsi="Calibri" w:eastAsia="Calibri"/>
          <w:color w:val="0000FF"/>
          <w:sz w:val="24"/>
          <w:szCs w:val="24"/>
        </w:rPr>
        <w:t xml:space="preserve">] </w:t>
      </w:r>
      <w:r>
        <w:rPr>
          <w:rFonts w:ascii="宋体" w:hAnsi="宋体" w:eastAsia="宋体"/>
          <w:color w:val="0000FF"/>
          <w:sz w:val="24"/>
          <w:szCs w:val="24"/>
        </w:rPr>
        <w:t>登录验证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7.2 [</w:t>
      </w:r>
      <w:r>
        <w:rPr>
          <w:rFonts w:ascii="宋体" w:hAnsi="宋体" w:eastAsia="宋体"/>
          <w:color w:val="0000FF"/>
          <w:sz w:val="24"/>
          <w:szCs w:val="24"/>
        </w:rPr>
        <w:t>管控面</w:t>
      </w:r>
      <w:r>
        <w:rPr>
          <w:rFonts w:ascii="Calibri" w:hAnsi="Calibri" w:eastAsia="Calibri"/>
          <w:color w:val="0000FF"/>
          <w:sz w:val="24"/>
          <w:szCs w:val="24"/>
        </w:rPr>
        <w:t xml:space="preserve">] </w:t>
      </w:r>
      <w:r>
        <w:rPr>
          <w:rFonts w:ascii="宋体" w:hAnsi="宋体" w:eastAsia="宋体"/>
          <w:color w:val="0000FF"/>
          <w:sz w:val="24"/>
          <w:szCs w:val="24"/>
        </w:rPr>
        <w:t>管控功能验证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Chars="200"/>
        <w:jc w:val="both"/>
        <w:rPr>
          <w:rFonts w:ascii="Calibri" w:hAnsi="Calibri" w:eastAsia="Calibri"/>
          <w:color w:val="000000"/>
          <w:sz w:val="24"/>
          <w:szCs w:val="24"/>
        </w:rPr>
      </w:pPr>
      <w:r>
        <w:rPr>
          <w:rFonts w:ascii="Calibri" w:hAnsi="Calibri" w:eastAsia="Calibri"/>
          <w:color w:val="0000FF"/>
          <w:sz w:val="24"/>
          <w:szCs w:val="24"/>
        </w:rPr>
        <w:t>7.3 [</w:t>
      </w:r>
      <w:r>
        <w:rPr>
          <w:rFonts w:ascii="宋体" w:hAnsi="宋体" w:eastAsia="宋体"/>
          <w:color w:val="0000FF"/>
          <w:sz w:val="24"/>
          <w:szCs w:val="24"/>
        </w:rPr>
        <w:t>数据面</w:t>
      </w:r>
      <w:r>
        <w:rPr>
          <w:rFonts w:ascii="Calibri" w:hAnsi="Calibri" w:eastAsia="Calibri"/>
          <w:color w:val="0000FF"/>
          <w:sz w:val="24"/>
          <w:szCs w:val="24"/>
        </w:rPr>
        <w:t xml:space="preserve">] </w:t>
      </w:r>
      <w:r>
        <w:rPr>
          <w:rFonts w:ascii="宋体" w:hAnsi="宋体" w:eastAsia="宋体"/>
          <w:color w:val="0000FF"/>
          <w:sz w:val="24"/>
          <w:szCs w:val="24"/>
        </w:rPr>
        <w:t>运行状态验证</w:t>
      </w:r>
      <w:r>
        <w:rPr>
          <w:rFonts w:ascii="Calibri" w:hAnsi="Calibri" w:eastAsia="Calibri"/>
          <w:color w:val="000000"/>
          <w:sz w:val="24"/>
          <w:szCs w:val="24"/>
        </w:rPr>
        <w:t xml:space="preserve">	</w:t>
      </w:r>
      <w:r>
        <w:rPr>
          <w:rFonts w:ascii="Calibri" w:hAnsi="Calibri" w:eastAsia="Calibri"/>
          <w:color w:val="000000"/>
          <w:sz w:val="24"/>
          <w:szCs w:val="24"/>
        </w:rPr>
      </w:r>
    </w:p>
    <w:p>
      <w:pPr>
        <w:snapToGrid w:val="false"/>
        <w:spacing w:before="60" w:after="60" w:line="312" w:lineRule="auto"/>
        <w:ind/>
        <w:jc w:val="both"/>
        <w:rPr>
          <w:rFonts w:ascii="宋体" w:hAnsi="宋体" w:eastAsia="宋体"/>
          <w:color w:val="333333"/>
          <w:sz w:val="28"/>
          <w:szCs w:val="28"/>
        </w:rPr>
      </w:pPr>
    </w:p>
    <w:p>
      <w:pPr>
        <w:pStyle w:val="heading2"/>
        <w:snapToGrid w:val="false"/>
        <w:spacing w:lineRule="auto"/>
        <w:ind w:firstLine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前言</w:t>
      </w:r>
    </w:p>
    <w:p>
      <w:pPr>
        <w:snapToGrid w:val="false"/>
        <w:spacing w:before="156" w:after="156" w:line="240" w:lineRule="auto"/>
        <w:ind/>
        <w:jc w:val="both"/>
        <w:rPr>
          <w:rFonts w:ascii="华文细黑" w:hAnsi="华文细黑" w:eastAsia="华文细黑"/>
          <w:color w:val="000000"/>
          <w:sz w:val="20"/>
          <w:szCs w:val="20"/>
        </w:rPr>
      </w:pPr>
      <w:r>
        <w:rPr>
          <w:rFonts w:ascii="华文细黑" w:hAnsi="华文细黑" w:eastAsia="华文细黑"/>
          <w:color w:val="000000"/>
          <w:sz w:val="20"/>
          <w:szCs w:val="20"/>
        </w:rPr>
        <w:t>适用于 T</w:t>
      </w:r>
      <w:r>
        <w:rPr>
          <w:rFonts w:ascii="华文细黑" w:hAnsi="华文细黑" w:eastAsia="华文细黑"/>
          <w:color w:val="000000"/>
          <w:sz w:val="20"/>
          <w:szCs w:val="20"/>
        </w:rPr>
        <w:t>SF</w:t>
      </w:r>
      <w:r>
        <w:rPr>
          <w:rFonts w:ascii="华文细黑" w:hAnsi="华文细黑" w:eastAsia="华文细黑"/>
          <w:color w:val="000000"/>
          <w:sz w:val="20"/>
          <w:szCs w:val="20"/>
        </w:rPr>
        <w:t xml:space="preserve">  TCS2.1 升级 TCS2.3.0 版本。</w:t>
      </w:r>
    </w:p>
    <w:p>
      <w:pPr>
        <w:pStyle w:val="heading2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文档目的</w:t>
      </w:r>
    </w:p>
    <w:p>
      <w:pPr>
        <w:snapToGrid w:val="false"/>
        <w:spacing w:before="156" w:after="156" w:line="240" w:lineRule="auto"/>
        <w:ind/>
        <w:jc w:val="both"/>
        <w:rPr>
          <w:rFonts w:ascii="华文细黑" w:hAnsi="华文细黑" w:eastAsia="华文细黑"/>
          <w:color w:val="000000"/>
          <w:sz w:val="20"/>
          <w:szCs w:val="20"/>
        </w:rPr>
      </w:pPr>
      <w:r>
        <w:rPr>
          <w:rFonts w:ascii="华文细黑" w:hAnsi="华文细黑" w:eastAsia="华文细黑"/>
          <w:color w:val="000000"/>
          <w:sz w:val="20"/>
          <w:szCs w:val="20"/>
        </w:rPr>
        <w:t>TCS TSF 提供升级步骤，和指导升级。</w:t>
      </w:r>
    </w:p>
    <w:p>
      <w:pPr>
        <w:pStyle w:val="heading2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目标读者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行业架构师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研发架构师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研发工程师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产品经理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网络工程师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部署工程师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运维工程师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安全工程师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测试工程师</w:t>
      </w:r>
    </w:p>
    <w:p>
      <w:pPr>
        <w:numPr>
          <w:ilvl w:val="0"/>
          <w:numId w:val="37"/>
        </w:numPr>
        <w:snapToGrid w:val="false"/>
        <w:spacing w:before="100" w:after="100" w:line="276" w:lineRule="auto"/>
        <w:ind w:leftChars="160" w:hangingChars="160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4"/>
          <w:szCs w:val="24"/>
        </w:rPr>
        <w:t>技术支持工程师</w:t>
      </w:r>
    </w:p>
    <w:p>
      <w:pPr>
        <w:snapToGrid w:val="false"/>
        <w:spacing w:before="60" w:after="60" w:line="312" w:lineRule="auto"/>
        <w:ind/>
        <w:jc w:val="both"/>
        <w:rPr>
          <w:rFonts w:ascii="宋体" w:hAnsi="宋体" w:eastAsia="宋体"/>
          <w:color w:val="000000"/>
          <w:sz w:val="28"/>
          <w:szCs w:val="28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br w:type="page"/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符号约定</w:t>
      </w:r>
    </w:p>
    <w:p>
      <w:pPr>
        <w:snapToGrid w:val="false"/>
        <w:spacing w:before="60" w:after="60" w:line="312" w:lineRule="auto"/>
        <w:ind/>
        <w:jc w:val="both"/>
        <w:rPr>
          <w:rFonts w:ascii="宋体" w:hAnsi="宋体" w:eastAsia="宋体"/>
          <w:color w:val="333333"/>
          <w:sz w:val="24"/>
          <w:szCs w:val="24"/>
        </w:rPr>
      </w:pPr>
      <w:r>
        <w:rPr>
          <w:rFonts w:ascii="宋体" w:hAnsi="宋体" w:eastAsia="宋体"/>
          <w:color w:val="333333"/>
          <w:sz w:val="24"/>
          <w:szCs w:val="24"/>
        </w:rPr>
        <w:t>本文档可能采用的符号约定如下所示：</w:t>
      </w:r>
    </w:p>
    <w:tbl>
      <w:tblPr>
        <w:tblStyle w:val="a7"/>
        <w:tblW w:w="0" w:type="auto"/>
        <w:tblInd w:w="0"/>
        <w:tblLayout w:type="fixed"/>
        <w:tblCellMar>
          <w:top w:w="120"/>
          <w:left w:w="60"/>
          <w:bottom w:w="120"/>
          <w:right w:w="60"/>
        </w:tblCellMar>
        <w:tblLook w:firstRow="1" w:lastRow="0" w:firstColumn="1" w:lastColumn="0" w:noHBand="0" w:noVBand="1" w:val="04A0"/>
      </w:tblPr>
      <w:tblGrid>
        <w:gridCol w:w="2235"/>
        <w:gridCol w:w="6465"/>
      </w:tblGrid>
      <w:tr>
        <w:trPr>
          <w:trHeight w:val="300" w:hRule="atLeast"/>
        </w:trPr>
        <w:tc>
          <w:tcPr>
            <w:tcW w:w="22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9E9"/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333333"/>
                <w:sz w:val="24"/>
                <w:szCs w:val="24"/>
              </w:rPr>
            </w:pPr>
            <w:r>
              <w:rPr>
                <w:rFonts w:ascii="宋体" w:hAnsi="宋体" w:eastAsia="宋体"/>
                <w:color w:val="333333"/>
                <w:sz w:val="24"/>
                <w:szCs w:val="24"/>
              </w:rPr>
              <w:t>符号</w:t>
            </w:r>
          </w:p>
        </w:tc>
        <w:tc>
          <w:tcPr>
            <w:tcW w:w="6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9E9E9"/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333333"/>
                <w:sz w:val="24"/>
                <w:szCs w:val="24"/>
              </w:rPr>
            </w:pPr>
            <w:r>
              <w:rPr>
                <w:rFonts w:ascii="宋体" w:hAnsi="宋体" w:eastAsia="宋体"/>
                <w:color w:val="333333"/>
                <w:sz w:val="24"/>
                <w:szCs w:val="24"/>
              </w:rPr>
              <w:t>说明</w:t>
            </w:r>
          </w:p>
        </w:tc>
      </w:tr>
      <w:tr>
        <w:trPr>
          <w:trHeight w:val="450" w:hRule="atLeast"/>
        </w:trPr>
        <w:tc>
          <w:tcPr>
            <w:tcW w:w="22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drawing>
                <wp:inline distT="0" distB="0" distL="0" distR="0">
                  <wp:extent cx="590550" cy="142875"/>
                  <wp:effectExtent l="0" t="0" r="0" b="0"/>
                  <wp:docPr id="4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333333"/>
                <w:sz w:val="24"/>
                <w:szCs w:val="24"/>
              </w:rPr>
            </w:pPr>
            <w:r>
              <w:rPr>
                <w:rFonts w:ascii="宋体" w:hAnsi="宋体" w:eastAsia="宋体"/>
                <w:color w:val="333333"/>
                <w:sz w:val="24"/>
                <w:szCs w:val="24"/>
              </w:rPr>
              <w:t>表示是正文的附加信息，是对正文的强调和补充。</w:t>
            </w:r>
          </w:p>
        </w:tc>
      </w:tr>
      <w:tr>
        <w:trPr>
          <w:trHeight w:val="450" w:hRule="atLeast"/>
        </w:trPr>
        <w:tc>
          <w:tcPr>
            <w:tcW w:w="22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drawing>
                <wp:inline distT="0" distB="0" distL="0" distR="0">
                  <wp:extent cx="590550" cy="142875"/>
                  <wp:effectExtent l="0" t="0" r="0" b="0"/>
                  <wp:docPr id="5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333333"/>
                <w:sz w:val="24"/>
                <w:szCs w:val="24"/>
              </w:rPr>
            </w:pPr>
            <w:r>
              <w:rPr>
                <w:rFonts w:ascii="宋体" w:hAnsi="宋体" w:eastAsia="宋体"/>
                <w:color w:val="333333"/>
                <w:sz w:val="24"/>
                <w:szCs w:val="24"/>
              </w:rPr>
              <w:t>表示有低度的潜在风险，主要是用户必读或较关键信息，若用户忽略注意消息，可能会因误操作而带来一定的不良后果或者无法成功操作。</w:t>
            </w:r>
          </w:p>
        </w:tc>
      </w:tr>
      <w:tr>
        <w:trPr>
          <w:trHeight w:val="450" w:hRule="atLeast"/>
        </w:trPr>
        <w:tc>
          <w:tcPr>
            <w:tcW w:w="22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drawing>
                <wp:inline distT="0" distB="0" distL="0" distR="0">
                  <wp:extent cx="590550" cy="142875"/>
                  <wp:effectExtent l="0" t="0" r="0" b="0"/>
                  <wp:docPr id="6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333333"/>
                <w:sz w:val="24"/>
                <w:szCs w:val="24"/>
              </w:rPr>
            </w:pPr>
            <w:r>
              <w:rPr>
                <w:rFonts w:ascii="宋体" w:hAnsi="宋体" w:eastAsia="宋体"/>
                <w:color w:val="333333"/>
                <w:sz w:val="24"/>
                <w:szCs w:val="24"/>
              </w:rPr>
              <w:t>表示有中度的潜在风险，例如用户应注意的高危操作，如果忽视这些文本，可能导致设备损坏、数据丢失、设备性能降低或不可预知的结果。</w:t>
            </w:r>
          </w:p>
        </w:tc>
      </w:tr>
      <w:tr>
        <w:trPr>
          <w:trHeight w:val="450" w:hRule="atLeast"/>
        </w:trPr>
        <w:tc>
          <w:tcPr>
            <w:tcW w:w="22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000000"/>
                <w:sz w:val="24"/>
                <w:szCs w:val="24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drawing>
                <wp:inline distT="0" distB="0" distL="0" distR="0">
                  <wp:extent cx="590550" cy="142875"/>
                  <wp:effectExtent l="0" t="0" r="0" b="0"/>
                  <wp:docPr id="7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>
            <w:pPr>
              <w:snapToGrid w:val="false"/>
              <w:spacing w:before="60" w:after="60" w:line="312" w:lineRule="auto"/>
              <w:ind/>
              <w:jc w:val="left"/>
              <w:rPr>
                <w:rFonts w:ascii="宋体" w:hAnsi="宋体" w:eastAsia="宋体"/>
                <w:color w:val="333333"/>
                <w:sz w:val="24"/>
                <w:szCs w:val="24"/>
              </w:rPr>
            </w:pPr>
            <w:r>
              <w:rPr>
                <w:rFonts w:ascii="宋体" w:hAnsi="宋体" w:eastAsia="宋体"/>
                <w:color w:val="333333"/>
                <w:sz w:val="24"/>
                <w:szCs w:val="24"/>
              </w:rPr>
              <w:t>表示有高度潜在危险，例如用户应注意的禁用操作，如果不能避免，会导致系统崩溃、数据丢失且无法修复等严重问题。</w:t>
            </w:r>
          </w:p>
        </w:tc>
      </w:tr>
    </w:tbl>
    <w:p>
      <w:pPr>
        <w:pStyle w:val="heading2"/>
        <w:snapToGrid w:val="false"/>
        <w:spacing w:lineRule="auto"/>
        <w:ind w:firstLine="0"/>
        <w:jc w:val="left"/>
        <w:rPr>
          <w:rFonts w:ascii="方正兰亭中粗黑简体" w:hAnsi="方正兰亭中粗黑简体" w:eastAsia="方正兰亭中粗黑简体"/>
          <w:sz w:val="32"/>
          <w:szCs w:val="32"/>
        </w:rPr>
      </w:pPr>
      <w:r>
        <w:rPr>
          <w:rFonts w:ascii="微软雅黑" w:hAnsi="微软雅黑" w:eastAsia="微软雅黑"/>
        </w:rPr>
        <w:t>文档内容</w:t>
      </w:r>
    </w:p>
    <w:p>
      <w:pPr>
        <w:snapToGrid w:val="false"/>
        <w:spacing w:before="156" w:after="156" w:line="240" w:lineRule="auto"/>
        <w:ind/>
        <w:jc w:val="both"/>
        <w:rPr>
          <w:rFonts w:ascii="华文细黑" w:hAnsi="华文细黑" w:eastAsia="华文细黑"/>
          <w:color w:val="000000"/>
          <w:sz w:val="20"/>
          <w:szCs w:val="20"/>
        </w:rPr>
      </w:pPr>
      <w:r>
        <w:rPr>
          <w:rFonts w:ascii="华文细黑" w:hAnsi="华文细黑" w:eastAsia="华文细黑"/>
          <w:color w:val="000000"/>
          <w:sz w:val="20"/>
          <w:szCs w:val="20"/>
        </w:rPr>
        <w:t>包括TCS版本下TSF云产品升级流程，以及验证和回退内容。</w:t>
      </w:r>
    </w:p>
    <w:p>
      <w:pPr>
        <w:snapToGrid w:val="false"/>
        <w:spacing w:before="60" w:after="60" w:line="360" w:lineRule="auto"/>
        <w:ind w:firstLine="420"/>
        <w:jc w:val="both"/>
        <w:rPr>
          <w:rFonts w:ascii="宋体" w:hAnsi="宋体" w:eastAsia="宋体"/>
          <w:color w:val="000000"/>
          <w:sz w:val="28"/>
          <w:szCs w:val="28"/>
        </w:rPr>
      </w:pPr>
      <w:r>
        <w:rPr>
          <w:rFonts w:ascii="宋体" w:hAnsi="宋体" w:eastAsia="宋体"/>
          <w:color w:val="000000"/>
          <w:sz w:val="28"/>
          <w:szCs w:val="28"/>
        </w:rPr>
      </w:r>
    </w:p>
    <w:p>
      <w:pPr>
        <w:pStyle w:val="heading2"/>
        <w:snapToGrid w:val="false"/>
        <w:spacing w:lineRule="auto"/>
        <w:ind w:firstLine="0"/>
        <w:jc w:val="left"/>
        <w:rPr>
          <w:rFonts w:ascii="方正兰亭中粗黑简体" w:hAnsi="方正兰亭中粗黑简体" w:eastAsia="方正兰亭中粗黑简体"/>
          <w:sz w:val="32"/>
          <w:szCs w:val="32"/>
        </w:rPr>
      </w:pPr>
      <w:r>
        <w:rPr>
          <w:rFonts w:ascii="微软雅黑" w:hAnsi="微软雅黑" w:eastAsia="微软雅黑"/>
        </w:rPr>
        <w:t>变更概况</w:t>
      </w:r>
    </w:p>
    <w:p>
      <w:pPr>
        <w:pStyle w:val="heading3"/>
        <w:numPr>
          <w:ilvl w:val="0"/>
          <w:numId w:val="39"/>
        </w:numPr>
        <w:snapToGrid w:val="false"/>
        <w:spacing w:lineRule="auto"/>
        <w:ind w:left="432" w:hanging="432"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变更时间</w:t>
      </w:r>
    </w:p>
    <w:p>
      <w:pPr>
        <w:snapToGrid w:val="false"/>
        <w:spacing w:before="60" w:after="60" w:line="312" w:lineRule="auto"/>
        <w:ind w:firstLineChars="200"/>
        <w:jc w:val="both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>( 针对实际项目情况进行填写，可以联系项目负责人. 行业架构师, 行业PM, 现场PM )</w:t>
      </w:r>
    </w:p>
    <w:p>
      <w:pPr>
        <w:snapToGrid w:val="false"/>
        <w:spacing w:before="60" w:after="60" w:line="312" w:lineRule="auto"/>
        <w:ind w:firstLineChars="20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 xml:space="preserve">示例: </w:t>
      </w:r>
    </w:p>
    <w:p>
      <w:pPr>
        <w:snapToGrid w:val="false"/>
        <w:spacing w:before="60" w:after="60" w:line="312" w:lineRule="auto"/>
        <w:ind w:firstLineChars="20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时间 2022年</w:t>
      </w:r>
      <w:r>
        <w:rPr>
          <w:rFonts w:ascii="微软雅黑" w:hAnsi="微软雅黑" w:eastAsia="微软雅黑"/>
          <w:color w:val="333333"/>
          <w:sz w:val="22"/>
          <w:szCs w:val="22"/>
        </w:rPr>
        <w:t>9</w:t>
      </w:r>
      <w:r>
        <w:rPr>
          <w:rFonts w:ascii="微软雅黑" w:hAnsi="微软雅黑" w:eastAsia="微软雅黑"/>
          <w:color w:val="333333"/>
          <w:sz w:val="22"/>
          <w:szCs w:val="22"/>
        </w:rPr>
        <w:t>月10号2</w:t>
      </w:r>
      <w:r>
        <w:rPr>
          <w:rFonts w:ascii="微软雅黑" w:hAnsi="微软雅黑" w:eastAsia="微软雅黑"/>
          <w:color w:val="333333"/>
          <w:sz w:val="22"/>
          <w:szCs w:val="22"/>
        </w:rPr>
        <w:t>0</w:t>
      </w:r>
      <w:r>
        <w:rPr>
          <w:rFonts w:ascii="微软雅黑" w:hAnsi="微软雅黑" w:eastAsia="微软雅黑"/>
          <w:color w:val="333333"/>
          <w:sz w:val="22"/>
          <w:szCs w:val="22"/>
        </w:rPr>
        <w:t>:00 - 202</w:t>
      </w:r>
      <w:r>
        <w:rPr>
          <w:rFonts w:ascii="微软雅黑" w:hAnsi="微软雅黑" w:eastAsia="微软雅黑"/>
          <w:color w:val="333333"/>
          <w:sz w:val="22"/>
          <w:szCs w:val="22"/>
        </w:rPr>
        <w:t>2</w:t>
      </w:r>
      <w:r>
        <w:rPr>
          <w:rFonts w:ascii="微软雅黑" w:hAnsi="微软雅黑" w:eastAsia="微软雅黑"/>
          <w:color w:val="333333"/>
          <w:sz w:val="22"/>
          <w:szCs w:val="22"/>
        </w:rPr>
        <w:t>年</w:t>
      </w:r>
      <w:r>
        <w:rPr>
          <w:rFonts w:ascii="微软雅黑" w:hAnsi="微软雅黑" w:eastAsia="微软雅黑"/>
          <w:color w:val="333333"/>
          <w:sz w:val="22"/>
          <w:szCs w:val="22"/>
        </w:rPr>
        <w:t>9</w:t>
      </w:r>
      <w:r>
        <w:rPr>
          <w:rFonts w:ascii="微软雅黑" w:hAnsi="微软雅黑" w:eastAsia="微软雅黑"/>
          <w:color w:val="333333"/>
          <w:sz w:val="22"/>
          <w:szCs w:val="22"/>
        </w:rPr>
        <w:t>月10号2</w:t>
      </w:r>
      <w:r>
        <w:rPr>
          <w:rFonts w:ascii="微软雅黑" w:hAnsi="微软雅黑" w:eastAsia="微软雅黑"/>
          <w:color w:val="333333"/>
          <w:sz w:val="22"/>
          <w:szCs w:val="22"/>
        </w:rPr>
        <w:t>3</w:t>
      </w:r>
      <w:r>
        <w:rPr>
          <w:rFonts w:ascii="微软雅黑" w:hAnsi="微软雅黑" w:eastAsia="微软雅黑"/>
          <w:color w:val="333333"/>
          <w:sz w:val="22"/>
          <w:szCs w:val="22"/>
        </w:rPr>
        <w:t>:00</w:t>
      </w:r>
    </w:p>
    <w:p>
      <w:pPr>
        <w:snapToGrid w:val="false"/>
        <w:spacing w:before="60" w:after="60" w:line="312" w:lineRule="auto"/>
        <w:ind w:firstLineChars="20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耗时 4h</w:t>
      </w:r>
    </w:p>
    <w:p>
      <w:pPr>
        <w:pStyle w:val="heading3"/>
        <w:numPr>
          <w:ilvl w:val="0"/>
          <w:numId w:val="39"/>
        </w:numPr>
        <w:snapToGrid w:val="false"/>
        <w:spacing w:lineRule="auto"/>
        <w:ind w:left="432" w:hanging="432"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变更影响范围</w:t>
      </w:r>
    </w:p>
    <w:p>
      <w:pPr>
        <w:snapToGrid w:val="false"/>
        <w:spacing w:before="60" w:after="60" w:line="312" w:lineRule="auto"/>
        <w:ind w:firstLineChars="200"/>
        <w:jc w:val="both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>( 针对实际产品情况进行填写 )</w:t>
      </w:r>
    </w:p>
    <w:p>
      <w:pPr>
        <w:snapToGrid w:val="false"/>
        <w:spacing w:before="60" w:after="60" w:line="312" w:lineRule="auto"/>
        <w:ind w:firstLineChars="20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管控端:  TSF yunapi数据将被刷新,管控升级期间 2.3.0版本的租户端及运营端在升级期间不可用.</w:t>
      </w:r>
    </w:p>
    <w:p>
      <w:pPr>
        <w:snapToGrid w:val="false"/>
        <w:spacing w:before="60" w:after="60" w:line="312" w:lineRule="auto"/>
        <w:ind w:firstLineChars="20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数据面: 2.3.0 tsf consul access 组件已经容器化，先拉起管控端 oloud-tsf-consul-access</w:t>
      </w:r>
    </w:p>
    <w:p>
      <w:pPr>
        <w:pStyle w:val="heading3"/>
        <w:numPr>
          <w:ilvl w:val="0"/>
          <w:numId w:val="39"/>
        </w:numPr>
        <w:snapToGrid w:val="false"/>
        <w:spacing w:lineRule="auto"/>
        <w:ind w:left="432" w:hanging="432"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变更范围</w:t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hanging="420"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 xml:space="preserve">TCS2.1.0 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dbsql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、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p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reset、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y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unapi、frontend-imgcache等组件都是Global组件，只需要在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TCS master（物料机）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操作升级更新即可。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tbl>
      <w:tblPr>
        <w:tblStyle w:val="a7"/>
        <w:tblW w:w="0" w:type="auto"/>
        <w:tblInd w:w="600"/>
        <w:tblLayout w:type="fixed"/>
        <w:tblCellMar>
          <w:top w:w="120"/>
          <w:left w:w="60"/>
          <w:bottom w:w="120"/>
          <w:right w:w="60"/>
        </w:tblCellMar>
        <w:tblLook w:firstRow="1" w:lastRow="0" w:firstColumn="1" w:lastColumn="0" w:noHBand="0" w:noVBand="1" w:val="04A0"/>
      </w:tblPr>
      <w:tblGrid>
        <w:gridCol w:w="1335"/>
        <w:gridCol w:w="2100"/>
        <w:gridCol w:w="5145"/>
      </w:tblGrid>
      <w:tr>
        <w:trPr>
          <w:trHeight w:val="420" w:hRule="atLeast"/>
        </w:trPr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8d8d8"/>
            <w:vAlign w:val="center"/>
          </w:tcPr>
          <w:p>
            <w:pPr>
              <w:snapToGrid w:val="false"/>
              <w:spacing w:before="0" w:after="0" w:line="36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b w:val="true"/>
                <w:bCs w:val="true"/>
                <w:color w:val="000000"/>
                <w:spacing w:val="0"/>
                <w:sz w:val="21"/>
                <w:szCs w:val="21"/>
              </w:rPr>
              <w:t>类型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8d8d8"/>
            <w:vAlign w:val="center"/>
          </w:tcPr>
          <w:p>
            <w:pPr>
              <w:snapToGrid w:val="false"/>
              <w:spacing w:before="0" w:after="0" w:line="36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b w:val="true"/>
                <w:bCs w:val="true"/>
                <w:color w:val="000000"/>
                <w:spacing w:val="0"/>
                <w:sz w:val="21"/>
                <w:szCs w:val="21"/>
              </w:rPr>
              <w:t>数量</w:t>
            </w:r>
          </w:p>
        </w:tc>
        <w:tc>
          <w:tcPr>
            <w:tcW w:w="51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8d8d8"/>
            <w:vAlign w:val="center"/>
          </w:tcPr>
          <w:p>
            <w:pPr>
              <w:snapToGrid w:val="false"/>
              <w:spacing w:before="0" w:after="0" w:line="36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b w:val="true"/>
                <w:bCs w:val="true"/>
                <w:color w:val="000000"/>
                <w:spacing w:val="0"/>
                <w:sz w:val="21"/>
                <w:szCs w:val="21"/>
              </w:rPr>
              <w:t>组件名</w:t>
            </w:r>
          </w:p>
        </w:tc>
      </w:tr>
      <w:tr>
        <w:trPr>
          <w:trHeight w:val="525" w:hRule="atLeast"/>
        </w:trPr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yaml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39</w:t>
            </w:r>
          </w:p>
        </w:tc>
        <w:tc>
          <w:tcPr>
            <w:tcW w:w="51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adaptor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consul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access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controler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license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server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manager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dispatch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manager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operation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master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masterapi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mesh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apiserver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mesh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mixs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mesh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pilot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ratelimit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master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repository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access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repository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server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task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access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task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server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task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trigger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analyst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apm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auth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billing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dcfg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dispatch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event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gateway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metrics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monitor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ms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nameserver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privilege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ratelimit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record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resource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route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scalable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task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console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task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ops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template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token</w:t>
            </w:r>
          </w:p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</w:r>
          </w:p>
        </w:tc>
      </w:tr>
      <w:tr>
        <w:trPr>
          <w:trHeight w:val="495" w:hRule="atLeast"/>
        </w:trPr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image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39</w:t>
            </w:r>
          </w:p>
        </w:tc>
        <w:tc>
          <w:tcPr>
            <w:tcW w:w="51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同上</w:t>
            </w:r>
          </w:p>
        </w:tc>
      </w:tr>
      <w:tr>
        <w:trPr>
          <w:trHeight w:val="420" w:hRule="atLeast"/>
        </w:trPr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dbsql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2</w:t>
            </w:r>
          </w:p>
        </w:tc>
        <w:tc>
          <w:tcPr>
            <w:tcW w:w="51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dbsql-tsf-backend</w:t>
            </w:r>
          </w:p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dbsql-tsf-task-backend</w:t>
            </w:r>
          </w:p>
        </w:tc>
      </w:tr>
      <w:tr>
        <w:trPr>
          <w:trHeight w:val="420" w:hRule="atLeast"/>
        </w:trPr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yunapi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1</w:t>
            </w:r>
          </w:p>
        </w:tc>
        <w:tc>
          <w:tcPr>
            <w:tcW w:w="51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yunapi-tsf</w:t>
            </w:r>
          </w:p>
        </w:tc>
      </w:tr>
      <w:tr>
        <w:trPr>
          <w:trHeight w:val="420" w:hRule="atLeast"/>
        </w:trPr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product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3</w:t>
            </w:r>
          </w:p>
        </w:tc>
        <w:tc>
          <w:tcPr>
            <w:tcW w:w="51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product-tsf-mock</w:t>
            </w:r>
          </w:p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宋体" w:hAnsi="宋体" w:eastAsia="宋体"/>
                <w:color w:val="000000"/>
                <w:sz w:val="21"/>
                <w:szCs w:val="21"/>
              </w:rPr>
            </w:pP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product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frontend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imgcache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tcs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ocloud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tsf</w:t>
            </w:r>
          </w:p>
          <w:p>
            <w:pPr>
              <w:snapToGrid w:val="false"/>
              <w:spacing w:before="0" w:after="0" w:line="240" w:lineRule="auto"/>
              <w:ind/>
              <w:jc w:val="left"/>
              <w:rPr>
                <w:rFonts w:ascii="宋体" w:hAnsi="宋体" w:eastAsia="宋体"/>
                <w:color w:val="000000"/>
                <w:sz w:val="21"/>
                <w:szCs w:val="21"/>
              </w:rPr>
            </w:pP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product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frontend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imgcache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tcs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ocloud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tsf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-</w:t>
            </w:r>
            <w:r>
              <w:rPr>
                <w:rFonts w:ascii="宋体" w:hAnsi="宋体" w:eastAsia="宋体"/>
                <w:color w:val="000000"/>
                <w:sz w:val="21"/>
                <w:szCs w:val="21"/>
              </w:rPr>
              <w:t>manager</w:t>
            </w:r>
          </w:p>
        </w:tc>
      </w:tr>
      <w:tr>
        <w:trPr>
          <w:trHeight w:val="480" w:hRule="atLeast"/>
        </w:trPr>
        <w:tc>
          <w:tcPr>
            <w:tcW w:w="133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</w:pPr>
            <w:r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  <w:t>preset</w:t>
            </w:r>
          </w:p>
        </w:tc>
        <w:tc>
          <w:tcPr>
            <w:tcW w:w="21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1</w:t>
            </w:r>
          </w:p>
        </w:tc>
        <w:tc>
          <w:tcPr>
            <w:tcW w:w="51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微软雅黑" w:hAnsi="微软雅黑" w:eastAsia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preset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cam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ocloud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</w:p>
          <w:p>
            <w:pPr>
              <w:snapToGrid w:val="false"/>
              <w:spacing w:before="0" w:after="0" w:line="240" w:lineRule="auto"/>
              <w:ind w:left="0" w:right="0" w:firstLine="0"/>
              <w:jc w:val="left"/>
              <w:rPr>
                <w:rFonts w:ascii="华文细黑" w:hAnsi="华文细黑" w:eastAsia="华文细黑"/>
                <w:color w:val="000000"/>
                <w:spacing w:val="0"/>
                <w:sz w:val="21"/>
                <w:szCs w:val="21"/>
              </w:rPr>
            </w:pP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preset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cam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tcloud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-</w:t>
            </w:r>
            <w:r>
              <w:rPr>
                <w:rFonts w:ascii="微软雅黑" w:hAnsi="微软雅黑" w:eastAsia="微软雅黑"/>
                <w:color w:val="000000"/>
                <w:sz w:val="21"/>
                <w:szCs w:val="21"/>
              </w:rPr>
              <w:t>tsf</w:t>
            </w:r>
          </w:p>
        </w:tc>
      </w:tr>
    </w:tbl>
    <w:p>
      <w:pPr>
        <w:pStyle w:val="heading2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兼容性评估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TSF产品2.3.0的管控与2.1.0的生产组件不兼容.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且2.3.0的生产组件与2.1.0的管控不兼容.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b w:val="true"/>
          <w:bCs w:val="true"/>
          <w:color w:val="FF0000"/>
          <w:sz w:val="20"/>
          <w:szCs w:val="20"/>
        </w:rPr>
      </w:pPr>
      <w:r>
        <w:rPr>
          <w:rFonts w:ascii="宋体" w:hAnsi="宋体" w:eastAsia="宋体"/>
          <w:b w:val="true"/>
          <w:bCs w:val="true"/>
          <w:color w:val="FF0000"/>
          <w:sz w:val="20"/>
          <w:szCs w:val="20"/>
        </w:rPr>
        <w:t>需要管控 &amp; 生产一起升级</w:t>
      </w:r>
    </w:p>
    <w:p>
      <w:pPr>
        <w:pStyle w:val="heading2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升级新增资源评估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2.1.0升级到2.3.0, 涉及consul access 组件容器化，涉及容器资源新增</w:t>
      </w:r>
      <w:r>
        <w:rPr>
          <w:rFonts w:ascii="宋体" w:hAnsi="宋体" w:eastAsia="宋体"/>
          <w:color w:val="FF0000"/>
          <w:sz w:val="20"/>
          <w:szCs w:val="20"/>
        </w:rPr>
        <w:t>(增加大小?????)</w:t>
      </w:r>
      <w:r>
        <w:rPr>
          <w:rFonts w:ascii="宋体" w:hAnsi="宋体" w:eastAsia="宋体"/>
          <w:color w:val="000000"/>
          <w:sz w:val="20"/>
          <w:szCs w:val="20"/>
        </w:rPr>
        <w:t>。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支撑资源无变化。</w:t>
      </w:r>
    </w:p>
    <w:p>
      <w:pPr>
        <w:pStyle w:val="heading2"/>
        <w:snapToGrid w:val="false"/>
        <w:spacing w:lineRule="auto"/>
        <w:ind w:firstLine="0"/>
        <w:jc w:val="left"/>
        <w:rPr>
          <w:rFonts w:ascii="方正兰亭中粗黑简体" w:hAnsi="方正兰亭中粗黑简体" w:eastAsia="方正兰亭中粗黑简体"/>
          <w:sz w:val="32"/>
          <w:szCs w:val="32"/>
        </w:rPr>
      </w:pPr>
      <w:r>
        <w:rPr>
          <w:rFonts w:ascii="微软雅黑" w:hAnsi="微软雅黑" w:eastAsia="微软雅黑"/>
        </w:rPr>
        <w:t>部署架构变更说明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(针对实际产品情况进行填写)</w:t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30"/>
          <w:szCs w:val="30"/>
        </w:rPr>
      </w:pPr>
      <w:r>
        <w:rPr>
          <w:rFonts w:ascii="方正兰亭中粗黑简体" w:hAnsi="方正兰亭中粗黑简体" w:eastAsia="方正兰亭中粗黑简体"/>
          <w:color w:val="1A1A1A"/>
          <w:sz w:val="30"/>
          <w:szCs w:val="30"/>
        </w:rPr>
        <w:t>部署架构主要区别</w:t>
      </w:r>
    </w:p>
    <w:tbl>
      <w:tblPr>
        <w:tblStyle w:val="a7"/>
        <w:tblW w:w="0" w:type="auto"/>
        <w:tblInd w:w="0"/>
        <w:tblLayout w:type="fixed"/>
        <w:tblCellMar>
          <w:top w:w="120"/>
          <w:left w:w="60"/>
          <w:bottom w:w="120"/>
          <w:right w:w="60"/>
        </w:tblCellMar>
        <w:tblLook w:firstRow="1" w:lastRow="0" w:firstColumn="1" w:lastColumn="0" w:noHBand="0" w:noVBand="1" w:val="04A0"/>
      </w:tblPr>
      <w:tblGrid>
        <w:gridCol w:w="1680"/>
        <w:gridCol w:w="6885"/>
      </w:tblGrid>
      <w:tr>
        <w:trPr>
          <w:trHeight w:val="435" w:hRule="atLeast"/>
        </w:trPr>
        <w:tc>
          <w:tcPr>
            <w:tcW w:w="16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napToGrid w:val="false"/>
              <w:spacing w:before="0" w:after="0" w:line="360" w:lineRule="auto"/>
              <w:ind/>
              <w:jc w:val="both"/>
              <w:rPr>
                <w:rFonts w:ascii="华文细黑" w:hAnsi="华文细黑" w:eastAsia="华文细黑"/>
                <w:color w:val="000000"/>
                <w:sz w:val="20"/>
                <w:szCs w:val="20"/>
              </w:rPr>
            </w:pPr>
            <w:r>
              <w:rPr>
                <w:rFonts w:ascii="华文细黑" w:hAnsi="华文细黑" w:eastAsia="华文细黑"/>
                <w:color w:val="000000"/>
                <w:sz w:val="20"/>
                <w:szCs w:val="20"/>
              </w:rPr>
              <w:t>版本</w:t>
            </w:r>
          </w:p>
        </w:tc>
        <w:tc>
          <w:tcPr>
            <w:tcW w:w="688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napToGrid w:val="false"/>
              <w:spacing w:before="0" w:after="0" w:line="360" w:lineRule="auto"/>
              <w:ind/>
              <w:jc w:val="both"/>
              <w:rPr>
                <w:rFonts w:ascii="华文细黑" w:hAnsi="华文细黑" w:eastAsia="华文细黑"/>
                <w:color w:val="000000"/>
                <w:sz w:val="20"/>
                <w:szCs w:val="20"/>
              </w:rPr>
            </w:pPr>
            <w:r>
              <w:rPr>
                <w:rFonts w:ascii="华文细黑" w:hAnsi="华文细黑" w:eastAsia="华文细黑"/>
                <w:color w:val="000000"/>
                <w:sz w:val="20"/>
                <w:szCs w:val="20"/>
              </w:rPr>
              <w:t>区别</w:t>
            </w:r>
          </w:p>
        </w:tc>
      </w:tr>
      <w:tr>
        <w:trPr>
          <w:trHeight w:val="945" w:hRule="atLeast"/>
        </w:trPr>
        <w:tc>
          <w:tcPr>
            <w:tcW w:w="16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napToGrid w:val="false"/>
              <w:spacing w:before="0" w:after="0" w:line="240" w:lineRule="auto"/>
              <w:ind/>
              <w:jc w:val="both"/>
              <w:rPr>
                <w:rFonts w:ascii="华文细黑" w:hAnsi="华文细黑" w:eastAsia="华文细黑"/>
                <w:color w:val="000000"/>
                <w:sz w:val="20"/>
                <w:szCs w:val="20"/>
              </w:rPr>
            </w:pPr>
            <w:r>
              <w:rPr>
                <w:rFonts w:ascii="华文细黑" w:hAnsi="华文细黑" w:eastAsia="华文细黑"/>
                <w:color w:val="000000"/>
                <w:sz w:val="20"/>
                <w:szCs w:val="20"/>
              </w:rPr>
              <w:t>2.1.0部署架构</w:t>
            </w:r>
          </w:p>
        </w:tc>
        <w:tc>
          <w:tcPr>
            <w:tcW w:w="688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napToGrid w:val="false"/>
              <w:spacing w:before="0" w:after="0" w:line="240" w:lineRule="auto"/>
              <w:ind/>
              <w:jc w:val="both"/>
              <w:rPr>
                <w:rFonts w:ascii="华文细黑" w:hAnsi="华文细黑" w:eastAsia="华文细黑"/>
                <w:color w:val="000000"/>
                <w:sz w:val="20"/>
                <w:szCs w:val="20"/>
              </w:rPr>
            </w:pPr>
            <w:r>
              <w:rPr>
                <w:rFonts w:ascii="华文细黑" w:hAnsi="华文细黑" w:eastAsia="华文细黑"/>
                <w:color w:val="000000"/>
                <w:sz w:val="20"/>
                <w:szCs w:val="20"/>
              </w:rPr>
              <w:t>tsf-consul-access进程与consul其他组件混部署在虚机上</w:t>
            </w:r>
          </w:p>
        </w:tc>
      </w:tr>
      <w:tr>
        <w:trPr>
          <w:trHeight w:val="1035" w:hRule="atLeast"/>
        </w:trPr>
        <w:tc>
          <w:tcPr>
            <w:tcW w:w="16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napToGrid w:val="false"/>
              <w:spacing w:before="0" w:after="0" w:line="240" w:lineRule="auto"/>
              <w:ind/>
              <w:jc w:val="both"/>
              <w:rPr>
                <w:rFonts w:ascii="华文细黑" w:hAnsi="华文细黑" w:eastAsia="华文细黑"/>
                <w:color w:val="000000"/>
                <w:sz w:val="20"/>
                <w:szCs w:val="20"/>
              </w:rPr>
            </w:pPr>
            <w:r>
              <w:rPr>
                <w:rFonts w:ascii="华文细黑" w:hAnsi="华文细黑" w:eastAsia="华文细黑"/>
                <w:color w:val="000000"/>
                <w:sz w:val="20"/>
                <w:szCs w:val="20"/>
              </w:rPr>
              <w:t>2.3.0部署架构</w:t>
            </w:r>
          </w:p>
        </w:tc>
        <w:tc>
          <w:tcPr>
            <w:tcW w:w="688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top"/>
          </w:tcPr>
          <w:p>
            <w:pPr>
              <w:snapToGrid w:val="false"/>
              <w:spacing w:before="0" w:after="0" w:line="240" w:lineRule="auto"/>
              <w:ind/>
              <w:jc w:val="both"/>
              <w:rPr>
                <w:rFonts w:ascii="华文细黑" w:hAnsi="华文细黑" w:eastAsia="华文细黑"/>
                <w:color w:val="000000"/>
                <w:sz w:val="20"/>
                <w:szCs w:val="20"/>
              </w:rPr>
            </w:pPr>
            <w:r>
              <w:rPr>
                <w:rFonts w:ascii="华文细黑" w:hAnsi="华文细黑" w:eastAsia="华文细黑"/>
                <w:color w:val="000000"/>
                <w:sz w:val="20"/>
                <w:szCs w:val="20"/>
              </w:rPr>
              <w:t>tsf-consul-access进程现为kubernetes中的pod部署, 不再需要虚拟机进行部署</w:t>
            </w:r>
          </w:p>
        </w:tc>
      </w:tr>
    </w:tbl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676775" cy="2066925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30"/>
          <w:szCs w:val="30"/>
        </w:rPr>
      </w:pPr>
      <w:r>
        <w:rPr>
          <w:rFonts w:ascii="方正兰亭中粗黑简体" w:hAnsi="方正兰亭中粗黑简体" w:eastAsia="方正兰亭中粗黑简体"/>
          <w:color w:val="1A1A1A"/>
          <w:sz w:val="30"/>
          <w:szCs w:val="30"/>
        </w:rPr>
        <w:t>访问链路升级前后对比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00650" cy="470535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029200" cy="3533775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前期准备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升级前需要确认TSF子集群已经升级完成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hyperlink r:id="rId21">
        <w:r>
          <w:rPr>
            <w:rFonts w:ascii="微软雅黑" w:hAnsi="微软雅黑" w:eastAsia="微软雅黑"/>
            <w:color w:val="1e6fff"/>
            <w:sz w:val="21"/>
            <w:szCs w:val="21"/>
            <w:u w:val="single"/>
          </w:rPr>
          <w:t>TCS 2.1.2 子集群升级 2.3.0</w:t>
        </w:r>
      </w:hyperlink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获取TCS Master 节点地址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*** 重要 *** 可以联系项目负责人. 行业架构师, 行业PM, 现场PM 获取现场环境信息.</w:t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获取生产节点部署架构&amp;ip信息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*** 重要 *** 可以联系项目负责人. 行业架构师, 行业PM, 现场PM 获取现场环境信息.</w:t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验证老版本功能是否正常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 xml:space="preserve">*** 重要 *** </w:t>
      </w:r>
    </w:p>
    <w:p>
      <w:pPr>
        <w:snapToGrid w:val="false"/>
        <w:spacing w:before="156" w:after="156" w:line="240" w:lineRule="auto"/>
        <w:ind/>
        <w:jc w:val="both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>(</w:t>
      </w:r>
      <w:r>
        <w:rPr>
          <w:rFonts w:ascii="微软雅黑" w:hAnsi="微软雅黑" w:eastAsia="微软雅黑"/>
          <w:color w:val="FF0000"/>
          <w:sz w:val="20"/>
          <w:szCs w:val="20"/>
          <w:shd w:val="clear" w:fill="FFFFFF"/>
        </w:rPr>
        <w:t xml:space="preserve">需要提供各产品检查方法. 1、多节点需要提供每个节点的验证方式. 2、基本功能验证方式. </w:t>
      </w:r>
    </w:p>
    <w:p>
      <w:pPr>
        <w:numPr>
          <w:ilvl w:val="0"/>
          <w:numId w:val="45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FF0000"/>
          <w:sz w:val="20"/>
          <w:szCs w:val="20"/>
          <w:shd w:val="clear" w:fill="FFFFFF"/>
        </w:rPr>
      </w:pPr>
      <w:r>
        <w:rPr>
          <w:rFonts w:hint="eastAsia"/>
        </w:rPr>
      </w:r>
      <w:r>
        <w:rPr>
          <w:rFonts w:ascii="宋体" w:hAnsi="宋体" w:eastAsia="宋体"/>
          <w:color w:val="FF0000"/>
          <w:sz w:val="20"/>
          <w:szCs w:val="20"/>
          <w:shd w:val="clear" w:fill="FFFFFF"/>
        </w:rPr>
        <w:t>运营端--微服务平台（TSF），查看各组件运行状态及监控。</w:t>
      </w:r>
      <w:r>
        <w:rPr>
          <w:rFonts w:hint="eastAsia"/>
        </w:rPr>
      </w:r>
      <w:r>
        <w:rPr>
          <w:rFonts w:ascii="宋体" w:hAnsi="宋体" w:eastAsia="宋体"/>
          <w:color w:val="FF0000"/>
          <w:sz w:val="20"/>
          <w:szCs w:val="20"/>
          <w:shd w:val="clear" w:fill="FFFFFF"/>
        </w:rPr>
        <w:t>(确认是否有显示异常或未部署的组件，TCS已升级步骤</w:t>
      </w:r>
      <w:r>
        <w:rPr>
          <w:rFonts w:hint="eastAsia"/>
        </w:rPr>
      </w:r>
      <w:r>
        <w:rPr>
          <w:rFonts w:ascii="宋体" w:hAnsi="宋体" w:eastAsia="宋体"/>
          <w:color w:val="FF0000"/>
          <w:sz w:val="20"/>
          <w:szCs w:val="20"/>
          <w:shd w:val="clear" w:fill="FFFFFF"/>
        </w:rPr>
        <w:t>1、2</w:t>
      </w:r>
      <w:r>
        <w:rPr>
          <w:rFonts w:hint="eastAsia"/>
        </w:rPr>
      </w:r>
      <w:r>
        <w:rPr>
          <w:rFonts w:ascii="宋体" w:hAnsi="宋体" w:eastAsia="宋体"/>
          <w:color w:val="FF0000"/>
          <w:sz w:val="20"/>
          <w:szCs w:val="20"/>
          <w:shd w:val="clear" w:fill="FFFFFF"/>
        </w:rPr>
        <w:t>可忽略）</w:t>
      </w:r>
    </w:p>
    <w:p>
      <w:pPr>
        <w:snapToGrid w:val="false"/>
        <w:spacing w:before="60" w:after="60" w:line="312" w:lineRule="auto"/>
        <w:ind w:leftChars="130"/>
        <w:jc w:val="both"/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533900" cy="2600325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130"/>
        <w:jc w:val="both"/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微软雅黑" w:hAnsi="微软雅黑" w:eastAsia="微软雅黑"/>
          <w:color w:val="000000"/>
          <w:sz w:val="18"/>
          <w:szCs w:val="18"/>
        </w:rPr>
      </w:r>
    </w:p>
    <w:p>
      <w:pPr>
        <w:numPr>
          <w:ilvl w:val="0"/>
          <w:numId w:val="45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FF0000"/>
          <w:sz w:val="20"/>
          <w:szCs w:val="20"/>
          <w:shd w:val="clear" w:fill="FFFFFF"/>
        </w:rPr>
      </w:pPr>
      <w:r>
        <w:rPr>
          <w:rFonts w:hint="eastAsia"/>
        </w:rPr>
      </w:r>
      <w:r>
        <w:rPr>
          <w:rFonts w:ascii="宋体" w:hAnsi="宋体" w:eastAsia="宋体"/>
          <w:color w:val="FF0000"/>
          <w:sz w:val="20"/>
          <w:szCs w:val="20"/>
          <w:shd w:val="clear" w:fill="FFFFFF"/>
        </w:rPr>
        <w:t>租户端检查集群、部署组、应用、服务治理、概览等菜单正常。</w:t>
      </w:r>
    </w:p>
    <w:p>
      <w:pPr>
        <w:numPr>
          <w:ilvl w:val="0"/>
          <w:numId w:val="45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FF0000"/>
          <w:sz w:val="20"/>
          <w:szCs w:val="20"/>
          <w:shd w:val="clear" w:fill="FFFFFF"/>
        </w:rPr>
      </w:pPr>
      <w:r>
        <w:rPr>
          <w:rFonts w:hint="eastAsia"/>
        </w:rPr>
      </w:r>
      <w:r>
        <w:rPr>
          <w:rFonts w:ascii="宋体" w:hAnsi="宋体" w:eastAsia="宋体"/>
          <w:color w:val="FF0000"/>
          <w:sz w:val="20"/>
          <w:szCs w:val="20"/>
          <w:shd w:val="clear" w:fill="FFFFFF"/>
        </w:rPr>
        <w:t xml:space="preserve">TCS 节点查看pod 运行状态，是否Running </w:t>
      </w:r>
    </w:p>
    <w:p>
      <w:r>
        <w:t xml:space="preserve">kubectl get po -A |grep tsf-</w:t>
      </w:r>
    </w:p>
    <w:p>
      <w:pPr>
        <w:numPr>
          <w:ilvl w:val="0"/>
          <w:numId w:val="45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FF0000"/>
          <w:sz w:val="20"/>
          <w:szCs w:val="20"/>
          <w:shd w:val="clear" w:fill="FFFFFF"/>
        </w:rPr>
      </w:pPr>
      <w:r>
        <w:rPr>
          <w:rFonts w:hint="eastAsia"/>
        </w:rPr>
      </w:r>
      <w:r>
        <w:rPr>
          <w:rFonts w:ascii="宋体" w:hAnsi="宋体" w:eastAsia="宋体"/>
          <w:color w:val="FF0000"/>
          <w:sz w:val="20"/>
          <w:szCs w:val="20"/>
          <w:shd w:val="clear" w:fill="FFFFFF"/>
        </w:rPr>
        <w:t>consul 、es 、ctsdb 集群检查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登陆任意 consul master 节点，执行如下命令，检查集群leader 及 peers 输出是否包括所有master</w:t>
      </w:r>
    </w:p>
    <w:p>
      <w:r>
        <w:t xml:space="preserve">c</w:t>
      </w:r>
      <w:r>
        <w:t xml:space="preserve">d </w:t>
      </w:r>
      <w:r>
        <w:t xml:space="preserve">/data/tsf/tsf-consul/tsf-consul-register/tsf-consul-register-v1.23.0/bin</w:t>
      </w:r>
      <w:r>
        <w:t xml:space="preserve"> &amp;</w:t>
      </w:r>
      <w:r>
        <w:t xml:space="preserve">&amp; </w:t>
      </w:r>
      <w:r>
        <w:t xml:space="preserve">./cluster_health.sh</w:t>
      </w:r>
    </w:p>
    <w:p>
      <w:r>
        <w:t xml:space="preserve">c</w:t>
      </w:r>
      <w:r>
        <w:t xml:space="preserve">d </w:t>
      </w:r>
      <w:r>
        <w:t xml:space="preserve">/data/tsf/tsf-consul/tsf-consul-authen/tsf-consul-authen-v1.23.0/</w:t>
      </w:r>
      <w:r>
        <w:t xml:space="preserve">bi</w:t>
      </w:r>
      <w:r>
        <w:t xml:space="preserve">n &amp;</w:t>
      </w:r>
      <w:r>
        <w:t xml:space="preserve">&amp; </w:t>
      </w:r>
      <w:r>
        <w:t xml:space="preserve">./cluster_health.sh</w:t>
      </w:r>
    </w:p>
    <w:p>
      <w:r>
        <w:t xml:space="preserve">cd </w:t>
      </w:r>
      <w:r>
        <w:t xml:space="preserve">/data/tsf/tsf-consul/tsf-consul-config/tsf-consul-config-v1.23.0/bin</w:t>
      </w:r>
      <w:r>
        <w:t xml:space="preserve"> &amp;</w:t>
      </w:r>
      <w:r>
        <w:t xml:space="preserve">&amp; </w:t>
      </w:r>
      <w:r>
        <w:t xml:space="preserve">./cluster_health.sh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elasticsearch 集群健康状态（选取ES其中一个节点执行）</w:t>
      </w:r>
    </w:p>
    <w:p>
      <w:r>
        <w:t xml:space="preserve">curl -u root:changeme -XGET 127.0.0.1:9200/_cluster/health?pretty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ctsdb 集群健康状态（选取ctsdb其中一个节点执行）</w:t>
      </w:r>
    </w:p>
    <w:p>
      <w:r>
        <w:t xml:space="preserve">curl -u root:changeme -XGET </w:t>
      </w:r>
      <w:r>
        <w:t xml:space="preserve">127.</w:t>
      </w:r>
      <w:r>
        <w:t xml:space="preserve">0</w:t>
      </w:r>
      <w:r>
        <w:t xml:space="preserve">.0.</w:t>
      </w:r>
      <w:r>
        <w:t xml:space="preserve">1</w:t>
      </w:r>
      <w:r>
        <w:t xml:space="preserve">:9201/_cluster/health?pretty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</w:rPr>
        <w:t>升级前TSF使用功能检查和确认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确认需要做2.1.0版本升级2.3.0版本的客户，是否有使用tsf-task、tsf-mesh。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task 使用确认</w:t>
      </w:r>
    </w:p>
    <w:p>
      <w:r>
        <w:t xml:space="preserve">##获取数据库登录信息</w:t>
      </w:r>
    </w:p>
    <w:p>
      <w:r>
        <w:t xml:space="preserve">ip=`kubectl get secret -n tce dbsql-tsf-task-backend  -o yaml |grep ipv4 |awk -F ' ' '{print $2}' |base64 -d`</w:t>
      </w:r>
    </w:p>
    <w:p>
      <w:r>
        <w:t xml:space="preserve">port=`kubectl get secret -n tce dbsql-tsf-task-backend -o yaml |grep port |awk -F ' ' '{print $2}' |base64 -d`</w:t>
      </w:r>
    </w:p>
    <w:p>
      <w:r>
        <w:t xml:space="preserve">user=`kubectl get secret -n tce dbsql-tsf-task-backend -o yaml |grep user |awk -F ' ' '{print $2}' |base64 -d`</w:t>
      </w:r>
    </w:p>
    <w:p>
      <w:r>
        <w:t xml:space="preserve">pass=`kubectl get secret -n tce dbsql-tsf-task-backend -o yaml |grep pass |awk -F ' ' '{print $2}' |base64 -d`</w:t>
      </w:r>
    </w:p>
    <w:p>
      <w:r>
        <w:t xml:space="preserve"># 登录数据库</w:t>
      </w:r>
    </w:p>
    <w:p>
      <w:r>
        <w:t xml:space="preserve">mysql -h$ip -P$port -u$user -p$pass</w:t>
      </w:r>
    </w:p>
    <w:p>
      <w:r>
        <w:t xml:space="preserve"># 进入指定库</w:t>
      </w:r>
    </w:p>
    <w:p>
      <w:r>
        <w:t xml:space="preserve">use task_schedule</w:t>
      </w:r>
      <w:r>
        <w:t xml:space="preserve">;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-- 检查是否有启用的任务</w:t>
      </w:r>
    </w:p>
    <w:p>
      <w:r>
        <w:t xml:space="preserve">select * from task_record where state = 'ENABLED' limit 5;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mesh 使用确认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查询是否有使用tsf-mesh 应用</w:t>
      </w:r>
    </w:p>
    <w:p>
      <w:r>
        <w:t xml:space="preserve">ip=`kubectl get secret -n tce dbsql-tsf-backend  -o yaml |grep ipv4 |awk -F ' ' '{print $2}' |base64 -d`</w:t>
      </w:r>
    </w:p>
    <w:p>
      <w:r>
        <w:t xml:space="preserve">port=`kubectl get secret -n tce dbsql-tsf-backend -o yaml |grep port |awk -F ' ' '{print $2}' |base64 -d`</w:t>
      </w:r>
    </w:p>
    <w:p>
      <w:r>
        <w:t xml:space="preserve">user=`kubectl get secret -n tce dbsql-tsf-backend -o yaml |grep user |awk -F ' ' '{print $2}' |base64 -d`</w:t>
      </w:r>
    </w:p>
    <w:p>
      <w:r>
        <w:t xml:space="preserve">pass=`kubectl get secret -n tce dbsql-tsf-backend -o yaml |grep pass |awk -F ' ' '{print $2}' |base64 -d`</w:t>
      </w:r>
    </w:p>
    <w:p>
      <w:r>
        <w:t xml:space="preserve"/>
      </w:r>
    </w:p>
    <w:p>
      <w:r>
        <w:t xml:space="preserve"># 登录数据库</w:t>
      </w:r>
    </w:p>
    <w:p>
      <w:r>
        <w:t xml:space="preserve">mysql -h$ip -P$port -u$user -p$pass</w:t>
      </w:r>
    </w:p>
    <w:p>
      <w:r>
        <w:t xml:space="preserve"/>
      </w:r>
    </w:p>
    <w:p>
      <w:r>
        <w:t xml:space="preserve"># 进入指定库</w:t>
      </w:r>
    </w:p>
    <w:p>
      <w:r>
        <w:t xml:space="preserve">use tsf</w:t>
      </w:r>
      <w:r>
        <w:t xml:space="preserve">_</w:t>
      </w:r>
      <w:r>
        <w:t xml:space="preserve">core;</w:t>
      </w:r>
    </w:p>
    <w:p>
      <w:r>
        <w:t xml:space="preserve">select * from tsf_core.application where need_mesh = '1';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查询是否有部署的mesh的机器，关注status状态， tsf-mesh":[{"name":"pilot-agent","status":"down"}]</w:t>
      </w:r>
    </w:p>
    <w:p>
      <w:r>
        <w:t xml:space="preserve">select * from appserver_real where exists (select 1 from application where need_mesh = '1' and instr(real_status_info,id) &gt; 0 ) ;</w:t>
      </w:r>
    </w:p>
    <w:p>
      <w:pPr>
        <w:snapToGrid w:val="false"/>
        <w:spacing w:before="0" w:after="0" w:line="240" w:lineRule="auto"/>
        <w:ind/>
        <w:jc w:val="both"/>
        <w:rPr>
          <w:rFonts w:ascii="Arial" w:hAnsi="Arial" w:eastAsia="Arial"/>
          <w:color w:val="000000"/>
          <w:sz w:val="18"/>
          <w:szCs w:val="18"/>
        </w:rPr>
      </w:pPr>
      <w:r>
        <w:rPr>
          <w:rFonts w:ascii="Arial" w:hAnsi="Arial" w:eastAsia="Arial"/>
          <w:color w:val="000000"/>
          <w:sz w:val="18"/>
          <w:szCs w:val="18"/>
        </w:rPr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</w:rPr>
        <w:t xml:space="preserve"> 确认产品生产节点dns配置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  <w:shd w:val="clear" w:fill="FFFFFF"/>
        </w:rPr>
      </w:pPr>
      <w:r>
        <w:rPr>
          <w:rFonts w:ascii="宋体" w:hAnsi="宋体" w:eastAsia="宋体"/>
          <w:color w:val="FF0000"/>
          <w:sz w:val="20"/>
          <w:szCs w:val="20"/>
          <w:shd w:val="clear" w:fill="FFFFFF"/>
        </w:rPr>
        <w:t>如果不涉及该项检查则删除示例内容，填无。</w:t>
      </w:r>
    </w:p>
    <w:p>
      <w:pPr>
        <w:numPr>
          <w:ilvl w:val="0"/>
          <w:numId w:val="46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确认产品生产节点中的dns是否配置正确</w:t>
      </w:r>
    </w:p>
    <w:p>
      <w:r>
        <w:t xml:space="preserve">[root@tcs-10-0-9-53 ~]# cat /etc/resolv.conf </w:t>
      </w:r>
    </w:p>
    <w:p>
      <w:r>
        <w:t xml:space="preserve">search global.chongqing chongqing</w:t>
      </w:r>
    </w:p>
    <w:p>
      <w:r>
        <w:t xml:space="preserve">nameserver 10.202.0.49</w:t>
      </w:r>
    </w:p>
    <w:p>
      <w:r>
        <w:t xml:space="preserve">nameserver 10.202.0.142</w:t>
      </w:r>
    </w:p>
    <w:p>
      <w:r>
        <w:t xml:space="preserve">nameserver 10.202.0.47</w:t>
      </w:r>
    </w:p>
    <w:p>
      <w:r>
        <w:t xml:space="preserve">options timeout:1 rotate</w:t>
      </w:r>
    </w:p>
    <w:p>
      <w:r>
        <w:t xml:space="preserve">#</w:t>
      </w:r>
      <w:r>
        <w:t xml:space="preserve"> DNS中IP显示为tcs master 节点</w:t>
      </w:r>
    </w:p>
    <w:p>
      <w:pPr>
        <w:snapToGrid w:val="false"/>
        <w:spacing w:before="156" w:after="156" w:line="240" w:lineRule="auto"/>
        <w:ind w:leftChars="20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如果非以上预期结果, 需要检查当前配置是否正确.</w:t>
      </w:r>
    </w:p>
    <w:p>
      <w:pPr>
        <w:numPr>
          <w:ilvl w:val="0"/>
          <w:numId w:val="46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需替换 /etc/resolv.conf中nameserver为正确的dns服务器地址(</w:t>
      </w:r>
      <w:r>
        <w:rPr>
          <w:rFonts w:hint="eastAsia"/>
        </w:rPr>
      </w:r>
      <w:r>
        <w:rPr>
          <w:rFonts w:ascii="宋体" w:hAnsi="宋体" w:eastAsia="宋体"/>
          <w:color w:val="FF0000"/>
          <w:sz w:val="20"/>
          <w:szCs w:val="20"/>
        </w:rPr>
        <w:t>当前TCS集群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的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master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服务器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三</w:t>
      </w: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台IP)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</w:rPr>
        <w:t>物料提前下载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  <w:shd w:val="clear" w:fill="FFFFFF"/>
        </w:rPr>
      </w:pPr>
      <w:r>
        <w:rPr>
          <w:rFonts w:ascii="宋体" w:hAnsi="宋体" w:eastAsia="宋体"/>
          <w:color w:val="FF0000"/>
          <w:sz w:val="20"/>
          <w:szCs w:val="20"/>
          <w:shd w:val="clear" w:fill="FFFFFF"/>
        </w:rPr>
        <w:t>如果不涉及该项则填无。</w:t>
      </w:r>
    </w:p>
    <w:p>
      <w:pPr>
        <w:snapToGrid w:val="false"/>
        <w:spacing w:before="156" w:after="156" w:line="240" w:lineRule="auto"/>
        <w:ind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提前下载物料放置部署机器，及检查物料版本。</w:t>
      </w:r>
    </w:p>
    <w:p>
      <w:r>
        <w:t xml:space="preserve"># 物料包目录 /data/tce_dc/software/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</w:rPr>
        <w:t>备份2.1.0版本现有物料运行版本</w:t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镜像组件收集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i w:val="true"/>
          <w:iCs w:val="true"/>
          <w:color w:val="000000"/>
          <w:sz w:val="20"/>
          <w:szCs w:val="20"/>
        </w:rPr>
      </w:pPr>
      <w:r>
        <w:rPr>
          <w:rFonts w:ascii="宋体" w:hAnsi="宋体" w:eastAsia="宋体"/>
          <w:i w:val="true"/>
          <w:iCs w:val="true"/>
          <w:color w:val="000000"/>
          <w:sz w:val="20"/>
          <w:szCs w:val="20"/>
        </w:rPr>
        <w:t>回滚时，以当前运行image版本为准，收集当前运行的image版本，注意去重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获取各镜像组件版本</w:t>
      </w:r>
    </w:p>
    <w:p>
      <w:r>
        <w:t xml:space="preserve">若</w:t>
      </w:r>
      <w:r>
        <w:t xml:space="preserve">/</w:t>
      </w:r>
      <w:r>
        <w:t xml:space="preserve">data</w:t>
      </w:r>
      <w:r>
        <w:t xml:space="preserve">/</w:t>
      </w:r>
      <w:r>
        <w:t xml:space="preserve">backup</w:t>
      </w:r>
      <w:r>
        <w:t xml:space="preserve">/</w:t>
      </w:r>
      <w:r>
        <w:t xml:space="preserve">upgrade不为空且有组件的bak文件，可跳过镜像组件收集操作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t>预期结果：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drawing>
          <wp:inline distT="0" distB="0" distL="0" distR="0">
            <wp:extent cx="5760720" cy="940617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在TCS Master 执行</w:t>
      </w:r>
    </w:p>
    <w:p>
      <w:r>
        <w:t xml:space="preserve">kubectl get pods --all-namespaces -o jsonpath="{..image}" |tr -s '[[:space:]]' '\n' |sort | uniq|grep tsf &gt; /data/tce_dc/workspace/upgrade/tsf-image-$(date +%Y%m%d%H%M%S).bak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检查备份文件不为空</w:t>
      </w:r>
    </w:p>
    <w:p>
      <w:r>
        <w:t xml:space="preserve">cat /data/tce_dc/workspace/upgrade/tsf-image-$(date +%Y%m%d%H%M%S).bak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当前物料包的image版本</w:t>
      </w:r>
    </w:p>
    <w:p>
      <w:r>
        <w:t xml:space="preserve">ls /data/tce_dc/software/latest/image/*tsf*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对比两次查询的image版本结果，如不一致，联系现场架构师处理</w:t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yunapi组件收集</w:t>
      </w:r>
    </w:p>
    <w:p>
      <w:r>
        <w:t xml:space="preserve">ls /data/tce_dc/software/latest/yunapi/*tsf* &gt;/data/tce_dc/workspace/upgrade/tsf-yunapi-$(date +%Y%m%d%H%M%S).bak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检查备份文件不为空</w:t>
      </w:r>
    </w:p>
    <w:p>
      <w:r>
        <w:t xml:space="preserve">cat /data/tce_dc/workspace/upgrade/tsf-yunapi-$(date +%Y%m%d%H%M%S).bak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</w:t>
      </w:r>
      <w:r>
        <w:rPr>
          <w:rFonts w:ascii="宋体" w:hAnsi="宋体" w:eastAsia="宋体"/>
          <w:color w:val="000000"/>
          <w:sz w:val="20"/>
          <w:szCs w:val="20"/>
        </w:rPr>
        <w:t>查看tsf yunapi部署的历史版本并记录</w:t>
      </w:r>
    </w:p>
    <w:p>
      <w:r>
        <w:t xml:space="preserve">kaleido_storage history --mod yunapi-tsf</w:t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drawing>
          <wp:inline distT="0" distB="0" distL="0" distR="0">
            <wp:extent cx="5760720" cy="2457307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preset组件收集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收集当前消息预设数据物料包路径、cam预设策略物料包路径</w:t>
      </w:r>
    </w:p>
    <w:p>
      <w:r>
        <w:t xml:space="preserve">ls /data/tce_dc/software/latest/preset/preset-tsf-* &gt;/data/tce_dc/workspace/upgrade/tsf-preset-$(date +%Y%m%d%H%M%S).bak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</w:t>
      </w:r>
      <w:r>
        <w:rPr>
          <w:rFonts w:ascii="宋体" w:hAnsi="宋体" w:eastAsia="宋体"/>
          <w:color w:val="000000"/>
          <w:sz w:val="20"/>
          <w:szCs w:val="20"/>
        </w:rPr>
        <w:t>查看 tsf cam-ocloud 和 cam-tcloud的历史版本记录</w:t>
      </w:r>
    </w:p>
    <w:p>
      <w:r>
        <w:t xml:space="preserve">kaleido_storage history --mod preset-tsf-cam-ocloud-tsf</w:t>
      </w:r>
    </w:p>
    <w:p>
      <w:r>
        <w:t xml:space="preserve">#默认preset</w:t>
      </w:r>
      <w:r>
        <w:t xml:space="preserve">-tsf</w:t>
      </w:r>
      <w:r>
        <w:t xml:space="preserve">-</w:t>
      </w:r>
      <w:r>
        <w:t xml:space="preserve">cam</w:t>
      </w:r>
      <w:r>
        <w:t xml:space="preserve">-</w:t>
      </w:r>
      <w:r>
        <w:t xml:space="preserve">tcloud</w:t>
      </w:r>
      <w:r>
        <w:t xml:space="preserve">-</w:t>
      </w:r>
      <w:r>
        <w:t xml:space="preserve">tsf</w:t>
      </w:r>
      <w:r>
        <w:t xml:space="preserve">没有输出</w:t>
      </w:r>
    </w:p>
    <w:p>
      <w:r>
        <w:t xml:space="preserve">kaleido_storage history --mod preset-tsf-cam-tcloud-tsf</w:t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dbsql组件收集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tdsql涉及的dbsql包获取</w:t>
      </w:r>
    </w:p>
    <w:p>
      <w:r>
        <w:t xml:space="preserve">ls /data/tce_dc/software/latest/dbsql/*tsf* &gt; /data/tce_dc/workspace/upgrade/tsf-dbsql-$(date +%Y%m%d%H%M%S).bak</w:t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生产组件收集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收集现场物料包路径</w:t>
      </w:r>
    </w:p>
    <w:p>
      <w:r>
        <w:t xml:space="preserve">ls </w:t>
      </w:r>
      <w:r>
        <w:t xml:space="preserve">/data/</w:t>
      </w:r>
      <w:r>
        <w:t xml:space="preserve">tce_dc</w:t>
      </w:r>
      <w:r>
        <w:t xml:space="preserve">/software/</w:t>
      </w:r>
      <w:r>
        <w:t xml:space="preserve">latest</w:t>
      </w:r>
      <w:r>
        <w:t xml:space="preserve">/product/</w:t>
      </w:r>
      <w:r>
        <w:t xml:space="preserve">*</w:t>
      </w:r>
      <w:r>
        <w:t xml:space="preserve">tsf</w:t>
      </w:r>
      <w:r>
        <w:t xml:space="preserve">*</w:t>
      </w:r>
      <w:r>
        <w:t xml:space="preserve"> </w:t>
      </w:r>
      <w:r>
        <w:t xml:space="preserve">&gt;</w:t>
      </w:r>
      <w:r>
        <w:t xml:space="preserve"> </w:t>
      </w:r>
      <w:r>
        <w:t xml:space="preserve">/data/</w:t>
      </w:r>
      <w:r>
        <w:t xml:space="preserve">tce_dc</w:t>
      </w:r>
      <w:r>
        <w:t xml:space="preserve">/workspace/</w:t>
      </w:r>
      <w:r>
        <w:t xml:space="preserve">upgrade</w:t>
      </w:r>
      <w:r>
        <w:t xml:space="preserve">/</w:t>
      </w:r>
      <w:r>
        <w:t xml:space="preserve">tsf</w:t>
      </w:r>
      <w:r>
        <w:t xml:space="preserve">-</w:t>
      </w:r>
      <w:r>
        <w:t xml:space="preserve">product</w:t>
      </w:r>
      <w:r>
        <w:t xml:space="preserve">-</w:t>
      </w:r>
      <w:r>
        <w:t xml:space="preserve">$(</w:t>
      </w:r>
      <w:r>
        <w:t xml:space="preserve">date </w:t>
      </w:r>
      <w:r>
        <w:t xml:space="preserve">+%</w:t>
      </w:r>
      <w:r>
        <w:t xml:space="preserve">Y</w:t>
      </w:r>
      <w:r>
        <w:t xml:space="preserve">%</w:t>
      </w:r>
      <w:r>
        <w:t xml:space="preserve">m</w:t>
      </w:r>
      <w:r>
        <w:t xml:space="preserve">%</w:t>
      </w:r>
      <w:r>
        <w:t xml:space="preserve">d</w:t>
      </w:r>
      <w:r>
        <w:t xml:space="preserve">%</w:t>
      </w:r>
      <w:r>
        <w:t xml:space="preserve">H</w:t>
      </w:r>
      <w:r>
        <w:t xml:space="preserve">%</w:t>
      </w:r>
      <w:r>
        <w:t xml:space="preserve">M</w:t>
      </w:r>
      <w:r>
        <w:t xml:space="preserve">%</w:t>
      </w:r>
      <w:r>
        <w:t xml:space="preserve">S</w:t>
      </w:r>
      <w:r>
        <w:t xml:space="preserve">).</w:t>
      </w:r>
      <w:r>
        <w:t xml:space="preserve">bak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检查备份文件不为空</w:t>
      </w:r>
    </w:p>
    <w:p>
      <w:r>
        <w:t xml:space="preserve">cat </w:t>
      </w:r>
      <w:r>
        <w:t xml:space="preserve">/data/</w:t>
      </w:r>
      <w:r>
        <w:t xml:space="preserve">tce_dc</w:t>
      </w:r>
      <w:r>
        <w:t xml:space="preserve">/workspace/</w:t>
      </w:r>
      <w:r>
        <w:t xml:space="preserve">upgrade</w:t>
      </w:r>
      <w:r>
        <w:t xml:space="preserve">/</w:t>
      </w:r>
      <w:r>
        <w:t xml:space="preserve">tsf</w:t>
      </w:r>
      <w:r>
        <w:t xml:space="preserve">-</w:t>
      </w:r>
      <w:r>
        <w:t xml:space="preserve">product</w:t>
      </w:r>
      <w:r>
        <w:t xml:space="preserve">-</w:t>
      </w:r>
      <w:r>
        <w:t xml:space="preserve">$(</w:t>
      </w:r>
      <w:r>
        <w:t xml:space="preserve">date </w:t>
      </w:r>
      <w:r>
        <w:t xml:space="preserve">+%</w:t>
      </w:r>
      <w:r>
        <w:t xml:space="preserve">Y</w:t>
      </w:r>
      <w:r>
        <w:t xml:space="preserve">%</w:t>
      </w:r>
      <w:r>
        <w:t xml:space="preserve">m</w:t>
      </w:r>
      <w:r>
        <w:t xml:space="preserve">%</w:t>
      </w:r>
      <w:r>
        <w:t xml:space="preserve">d</w:t>
      </w:r>
      <w:r>
        <w:t xml:space="preserve">%</w:t>
      </w:r>
      <w:r>
        <w:t xml:space="preserve">H</w:t>
      </w:r>
      <w:r>
        <w:t xml:space="preserve">%</w:t>
      </w:r>
      <w:r>
        <w:t xml:space="preserve">M</w:t>
      </w:r>
      <w:r>
        <w:t xml:space="preserve">%</w:t>
      </w:r>
      <w:r>
        <w:t xml:space="preserve">S</w:t>
      </w:r>
      <w:r>
        <w:t xml:space="preserve">).</w:t>
      </w:r>
      <w:r>
        <w:t xml:space="preserve">bak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查看tsf mock部署的历史版本并记录</w:t>
      </w:r>
    </w:p>
    <w:p>
      <w:r>
        <w:t xml:space="preserve">kaleido_storage history </w:t>
      </w:r>
      <w:r>
        <w:t xml:space="preserve">--</w:t>
      </w:r>
      <w:r>
        <w:t xml:space="preserve">mod product</w:t>
      </w:r>
      <w:r>
        <w:t xml:space="preserve">-</w:t>
      </w:r>
      <w:r>
        <w:t xml:space="preserve">tsf</w:t>
      </w:r>
      <w:r>
        <w:t xml:space="preserve">-</w:t>
      </w:r>
      <w:r>
        <w:t xml:space="preserve">mock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760720" cy="2524815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物料包更新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更新物料索引</w:t>
      </w:r>
    </w:p>
    <w:p>
      <w:r>
        <w:t xml:space="preserve">kaleido_refresh index</w:t>
      </w:r>
    </w:p>
    <w:p>
      <w:pPr>
        <w:snapToGrid w:val="false"/>
        <w:spacing w:before="156" w:after="156" w:line="240" w:lineRule="auto"/>
        <w:ind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预期结果：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429250" cy="2828925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确认检查是否更新成功：</w:t>
      </w:r>
    </w:p>
    <w:p>
      <w:r>
        <w:t xml:space="preserve">ll /data/tce_dc/software/latest/image/*tsf* |grep </w:t>
      </w:r>
      <w:r>
        <w:t xml:space="preserve">2.</w:t>
      </w:r>
      <w:r>
        <w:t xml:space="preserve">3</w:t>
      </w:r>
      <w:r>
        <w:t xml:space="preserve">.</w:t>
      </w:r>
      <w:r>
        <w:t xml:space="preserve">0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输出结果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314950" cy="1924050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异常处理: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示例: 正常情况下, 更新物料包不会出现非预期的场景, 如有异常, 请联系腾讯运维人员进行处理.</w:t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30"/>
          <w:szCs w:val="30"/>
        </w:rPr>
      </w:pPr>
      <w:r>
        <w:rPr>
          <w:rFonts w:ascii="方正兰亭中粗黑简体" w:hAnsi="方正兰亭中粗黑简体" w:eastAsia="方正兰亭中粗黑简体"/>
          <w:color w:val="1A1A1A"/>
          <w:sz w:val="30"/>
          <w:szCs w:val="30"/>
        </w:rPr>
        <w:t>检查2.3.0物料包</w:t>
      </w:r>
    </w:p>
    <w:p>
      <w:pPr>
        <w:snapToGrid w:val="false"/>
        <w:spacing w:before="156" w:after="156" w:line="240" w:lineRule="auto"/>
        <w:ind/>
        <w:jc w:val="both"/>
        <w:rPr>
          <w:rFonts w:ascii="微软雅黑" w:hAnsi="微软雅黑" w:eastAsia="微软雅黑"/>
          <w:color w:val="FF0000"/>
          <w:sz w:val="20"/>
          <w:szCs w:val="20"/>
          <w:shd w:val="clear" w:fill="FFFFFF"/>
        </w:rPr>
      </w:pPr>
      <w:r>
        <w:rPr>
          <w:rFonts w:ascii="微软雅黑" w:hAnsi="微软雅黑" w:eastAsia="微软雅黑"/>
          <w:color w:val="FF0000"/>
          <w:sz w:val="20"/>
          <w:szCs w:val="20"/>
          <w:shd w:val="clear" w:fill="FFFFFF"/>
        </w:rPr>
        <w:t>根据实际产品进行确认，如果不涉及该项检查则删除示例内容，填无。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确认</w:t>
      </w:r>
      <w:r>
        <w:rPr>
          <w:rFonts w:ascii="微软雅黑" w:hAnsi="微软雅黑" w:eastAsia="微软雅黑"/>
        </w:rPr>
        <w:t>yunapi</w:t>
      </w:r>
      <w:r>
        <w:rPr>
          <w:rFonts w:ascii="微软雅黑" w:hAnsi="微软雅黑" w:eastAsia="微软雅黑"/>
        </w:rPr>
        <w:t>物料包版本&amp;个数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333333"/>
          <w:sz w:val="20"/>
          <w:szCs w:val="20"/>
        </w:rPr>
      </w:pPr>
      <w:r>
        <w:rPr>
          <w:rFonts w:ascii="宋体" w:hAnsi="宋体" w:eastAsia="宋体"/>
          <w:color w:val="333333"/>
          <w:sz w:val="20"/>
          <w:szCs w:val="20"/>
        </w:rPr>
        <w:t>(</w:t>
      </w:r>
      <w:r>
        <w:rPr>
          <w:rFonts w:ascii="宋体" w:hAnsi="宋体" w:eastAsia="宋体"/>
          <w:color w:val="FF0000"/>
          <w:sz w:val="20"/>
          <w:szCs w:val="20"/>
        </w:rPr>
        <w:t>后续其他物料包检查, 需要仿照 yunapi 的检查结果, 给出预期示例</w:t>
      </w:r>
      <w:r>
        <w:rPr>
          <w:rFonts w:ascii="宋体" w:hAnsi="宋体" w:eastAsia="宋体"/>
          <w:color w:val="333333"/>
          <w:sz w:val="20"/>
          <w:szCs w:val="20"/>
        </w:rPr>
        <w:t>。)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检查yunapi组件个数</w:t>
      </w:r>
    </w:p>
    <w:p>
      <w:r>
        <w:t xml:space="preserve">ls -l /data/tce_dc/software/latest/yunapi/yunapi-tsf*.tgz |grep </w:t>
      </w:r>
      <w:r>
        <w:t xml:space="preserve">2.</w:t>
      </w:r>
      <w:r>
        <w:t xml:space="preserve">3</w:t>
      </w:r>
      <w:r>
        <w:t xml:space="preserve">.</w:t>
      </w:r>
      <w:r>
        <w:t xml:space="preserve">0</w:t>
      </w:r>
      <w:r>
        <w:t xml:space="preserve"> | wc -l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预期：1个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检查dbsql组件个数</w:t>
      </w:r>
    </w:p>
    <w:p>
      <w:r>
        <w:t xml:space="preserve">ls -l /data/tce_dc/software/latest/dbsql/dbsql-tsf*.tgz |grep </w:t>
      </w:r>
      <w:r>
        <w:t xml:space="preserve">2.</w:t>
      </w:r>
      <w:r>
        <w:t xml:space="preserve">3</w:t>
      </w:r>
      <w:r>
        <w:t xml:space="preserve">.</w:t>
      </w:r>
      <w:r>
        <w:t xml:space="preserve">0</w:t>
      </w:r>
      <w:r>
        <w:t xml:space="preserve"> | wc -l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预期：</w:t>
      </w:r>
      <w:r>
        <w:rPr>
          <w:rFonts w:ascii="宋体" w:hAnsi="宋体" w:eastAsia="宋体"/>
          <w:color w:val="000000"/>
          <w:sz w:val="20"/>
          <w:szCs w:val="20"/>
        </w:rPr>
        <w:t>2</w:t>
      </w:r>
      <w:r>
        <w:rPr>
          <w:rFonts w:ascii="宋体" w:hAnsi="宋体" w:eastAsia="宋体"/>
          <w:color w:val="000000"/>
          <w:sz w:val="20"/>
          <w:szCs w:val="20"/>
        </w:rPr>
        <w:t>个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检查preset组件个数</w:t>
      </w:r>
    </w:p>
    <w:p>
      <w:r>
        <w:t xml:space="preserve">ls -l /data/tce_dc/software/latest/preset/preset-tsf*.tgz |grep </w:t>
      </w:r>
      <w:r>
        <w:t xml:space="preserve">2.</w:t>
      </w:r>
      <w:r>
        <w:t xml:space="preserve">3</w:t>
      </w:r>
      <w:r>
        <w:t xml:space="preserve">.</w:t>
      </w:r>
      <w:r>
        <w:t xml:space="preserve">0</w:t>
      </w:r>
      <w:r>
        <w:t xml:space="preserve"> | wc -l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预期：2个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检查image组件个数（tsf-alarm 组件不用）</w:t>
      </w:r>
    </w:p>
    <w:p>
      <w:r>
        <w:t xml:space="preserve">ls -l /data/tce_dc/software/latest/image/*-tsf-*.tar.gz |grep </w:t>
      </w:r>
      <w:r>
        <w:t xml:space="preserve">2.</w:t>
      </w:r>
      <w:r>
        <w:t xml:space="preserve">3</w:t>
      </w:r>
      <w:r>
        <w:t xml:space="preserve">.</w:t>
      </w:r>
      <w:r>
        <w:t xml:space="preserve">0</w:t>
      </w:r>
      <w:r>
        <w:t xml:space="preserve"> |wc -l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预期：3</w:t>
      </w:r>
      <w:r>
        <w:rPr>
          <w:rFonts w:ascii="宋体" w:hAnsi="宋体" w:eastAsia="宋体"/>
          <w:color w:val="000000"/>
          <w:sz w:val="20"/>
          <w:szCs w:val="20"/>
        </w:rPr>
        <w:t>9</w:t>
      </w:r>
      <w:r>
        <w:rPr>
          <w:rFonts w:ascii="宋体" w:hAnsi="宋体" w:eastAsia="宋体"/>
          <w:color w:val="000000"/>
          <w:sz w:val="20"/>
          <w:szCs w:val="20"/>
        </w:rPr>
        <w:t>个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检查product组件个数</w:t>
      </w:r>
    </w:p>
    <w:p>
      <w:r>
        <w:t xml:space="preserve">ls -l /data/tce_dc/software/latest/product/product-tsf-*.tgz |grep </w:t>
      </w:r>
      <w:r>
        <w:t xml:space="preserve">2.</w:t>
      </w:r>
      <w:r>
        <w:t xml:space="preserve">3</w:t>
      </w:r>
      <w:r>
        <w:t xml:space="preserve">.</w:t>
      </w:r>
      <w:r>
        <w:t xml:space="preserve">0</w:t>
      </w:r>
      <w:r>
        <w:t xml:space="preserve"> | wc -l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预期：1个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检查imgcache组件个数</w:t>
      </w:r>
    </w:p>
    <w:p>
      <w:r>
        <w:t xml:space="preserve">ls -l /data/tce_dc/software/latest/product/product-frontend-imgcache*tsf*.tgz |grep </w:t>
      </w:r>
      <w:r>
        <w:t xml:space="preserve">2.3.</w:t>
      </w:r>
      <w:r>
        <w:t xml:space="preserve">0</w:t>
      </w:r>
      <w:r>
        <w:t xml:space="preserve"> | wc -l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预期：</w:t>
      </w:r>
      <w:r>
        <w:rPr>
          <w:rFonts w:ascii="宋体" w:hAnsi="宋体" w:eastAsia="宋体"/>
          <w:color w:val="000000"/>
          <w:sz w:val="20"/>
          <w:szCs w:val="20"/>
        </w:rPr>
        <w:t>2</w:t>
      </w:r>
      <w:r>
        <w:rPr>
          <w:rFonts w:ascii="宋体" w:hAnsi="宋体" w:eastAsia="宋体"/>
          <w:color w:val="000000"/>
          <w:sz w:val="20"/>
          <w:szCs w:val="20"/>
        </w:rPr>
        <w:t>个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正常情况：可以看到latest下的物料包软链到哪里，输出物料数量为xx个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异常情况：没有对应的物料包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异常处理：找运维人员查询是否存是出包遗漏，并出包到现场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生成2.3.0镜像列表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需要根据实际情况进行填写，如无镜像组件，则填无。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示例: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 xml:space="preserve">2.3.0变更涉及需更新镜像 </w:t>
      </w:r>
    </w:p>
    <w:p>
      <w:r>
        <w:t xml:space="preserve">ocloud-tsf-adaptor</w:t>
      </w:r>
    </w:p>
    <w:p>
      <w:r>
        <w:t xml:space="preserve">ocloud-tsf-consul-access</w:t>
      </w:r>
    </w:p>
    <w:p>
      <w:r>
        <w:t xml:space="preserve">ocloud-tsf-controler</w:t>
      </w:r>
    </w:p>
    <w:p>
      <w:r>
        <w:t xml:space="preserve">ocloud-tsf-license-server</w:t>
      </w:r>
    </w:p>
    <w:p>
      <w:r>
        <w:t xml:space="preserve">ocloud-tsf-manager-dispatch</w:t>
      </w:r>
    </w:p>
    <w:p>
      <w:r>
        <w:t xml:space="preserve">ocloud-tsf-manager-operation</w:t>
      </w:r>
    </w:p>
    <w:p>
      <w:r>
        <w:t xml:space="preserve">ocloud-tsf-master</w:t>
      </w:r>
    </w:p>
    <w:p>
      <w:r>
        <w:t xml:space="preserve">ocloud-tsf-masterapi</w:t>
      </w:r>
    </w:p>
    <w:p>
      <w:r>
        <w:t xml:space="preserve">ocloud-tsf-mesh-apiserver</w:t>
      </w:r>
    </w:p>
    <w:p>
      <w:r>
        <w:t xml:space="preserve">ocloud-tsf-mesh-mixs</w:t>
      </w:r>
    </w:p>
    <w:p>
      <w:r>
        <w:t xml:space="preserve">ocloud-tsf-mesh-pilot</w:t>
      </w:r>
    </w:p>
    <w:p>
      <w:r>
        <w:t xml:space="preserve">ocloud-tsf-ratelimit-master</w:t>
      </w:r>
    </w:p>
    <w:p>
      <w:r>
        <w:t xml:space="preserve">ocloud-tsf-repository-access</w:t>
      </w:r>
    </w:p>
    <w:p>
      <w:r>
        <w:t xml:space="preserve">ocloud-tsf-repository-server</w:t>
      </w:r>
    </w:p>
    <w:p>
      <w:r>
        <w:t xml:space="preserve">ocloud-tsf-task-access</w:t>
      </w:r>
    </w:p>
    <w:p>
      <w:r>
        <w:t xml:space="preserve">ocloud-tsf-task-server</w:t>
      </w:r>
    </w:p>
    <w:p>
      <w:r>
        <w:t xml:space="preserve">ocloud-tsf-task-trigger</w:t>
      </w:r>
    </w:p>
    <w:p>
      <w:r>
        <w:t xml:space="preserve">tcloud-tsf-analyst</w:t>
      </w:r>
    </w:p>
    <w:p>
      <w:r>
        <w:t xml:space="preserve">tcloud-tsf-apm</w:t>
      </w:r>
    </w:p>
    <w:p>
      <w:r>
        <w:t xml:space="preserve">tcloud-tsf-auth</w:t>
      </w:r>
    </w:p>
    <w:p>
      <w:r>
        <w:t xml:space="preserve">tcloud-tsf-billing</w:t>
      </w:r>
    </w:p>
    <w:p>
      <w:r>
        <w:t xml:space="preserve">tcloud-tsf-dcfg</w:t>
      </w:r>
    </w:p>
    <w:p>
      <w:r>
        <w:t xml:space="preserve">tcloud-tsf-dispatch</w:t>
      </w:r>
    </w:p>
    <w:p>
      <w:r>
        <w:t xml:space="preserve">tcloud-tsf-event</w:t>
      </w:r>
    </w:p>
    <w:p>
      <w:r>
        <w:t xml:space="preserve">tcloud-tsf-gateway</w:t>
      </w:r>
    </w:p>
    <w:p>
      <w:r>
        <w:t xml:space="preserve">tcloud-tsf-metrics</w:t>
      </w:r>
    </w:p>
    <w:p>
      <w:r>
        <w:t xml:space="preserve">tcloud-tsf-monitor</w:t>
      </w:r>
    </w:p>
    <w:p>
      <w:r>
        <w:t xml:space="preserve">tcloud-tsf-ms</w:t>
      </w:r>
    </w:p>
    <w:p>
      <w:r>
        <w:t xml:space="preserve">tcloud-tsf-nameserver</w:t>
      </w:r>
    </w:p>
    <w:p>
      <w:r>
        <w:t xml:space="preserve">tcloud-tsf-privilege</w:t>
      </w:r>
    </w:p>
    <w:p>
      <w:r>
        <w:t xml:space="preserve">tcloud-tsf-ratelimit</w:t>
      </w:r>
    </w:p>
    <w:p>
      <w:r>
        <w:t xml:space="preserve">tcloud-tsf-record</w:t>
      </w:r>
    </w:p>
    <w:p>
      <w:r>
        <w:t xml:space="preserve">tcloud-tsf-resource</w:t>
      </w:r>
    </w:p>
    <w:p>
      <w:r>
        <w:t xml:space="preserve">tcloud-tsf-route</w:t>
      </w:r>
    </w:p>
    <w:p>
      <w:r>
        <w:t xml:space="preserve">tcloud-tsf-scalable</w:t>
      </w:r>
    </w:p>
    <w:p>
      <w:r>
        <w:t xml:space="preserve">tcloud-tsf-task-console</w:t>
      </w:r>
    </w:p>
    <w:p>
      <w:r>
        <w:t xml:space="preserve">tcloud-tsf-task-ops</w:t>
      </w:r>
    </w:p>
    <w:p>
      <w:r>
        <w:t xml:space="preserve">tcloud-tsf-template</w:t>
      </w:r>
    </w:p>
    <w:p>
      <w:r>
        <w:t xml:space="preserve">tcloud-tsf-token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 xml:space="preserve">将镜像列表写入message.list </w:t>
      </w:r>
    </w:p>
    <w:p>
      <w:r>
        <w:t xml:space="preserve">cd /data/tce_dc/workspace/upgrade</w:t>
      </w:r>
    </w:p>
    <w:p>
      <w:r>
        <w:t xml:space="preserve">vim tsf.list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预期结果:</w:t>
      </w:r>
    </w:p>
    <w:p>
      <w:r>
        <w:t xml:space="preserve">cat /data/tce_dc/workspace/upgrade/tsf.list</w:t>
      </w:r>
    </w:p>
    <w:p>
      <w:r>
        <w:t xml:space="preserve">ocloud-tsf-adaptor</w:t>
      </w:r>
    </w:p>
    <w:p>
      <w:r>
        <w:t xml:space="preserve">ocloud-tsf-consul-access</w:t>
      </w:r>
    </w:p>
    <w:p>
      <w:r>
        <w:t xml:space="preserve">ocloud-tsf-controler</w:t>
      </w:r>
    </w:p>
    <w:p>
      <w:r>
        <w:t xml:space="preserve">ocloud-tsf-license-server</w:t>
      </w:r>
    </w:p>
    <w:p>
      <w:r>
        <w:t xml:space="preserve">ocloud-tsf-manager-dispatch</w:t>
      </w:r>
    </w:p>
    <w:p>
      <w:r>
        <w:t xml:space="preserve">ocloud-tsf-manager-operation</w:t>
      </w:r>
    </w:p>
    <w:p>
      <w:r>
        <w:t xml:space="preserve">ocloud-tsf-master</w:t>
      </w:r>
    </w:p>
    <w:p>
      <w:r>
        <w:t xml:space="preserve">ocloud-tsf-masterapi</w:t>
      </w:r>
    </w:p>
    <w:p>
      <w:r>
        <w:t xml:space="preserve">ocloud-tsf-mesh-apiserver</w:t>
      </w:r>
    </w:p>
    <w:p>
      <w:r>
        <w:t xml:space="preserve">ocloud-tsf-mesh-mixs</w:t>
      </w:r>
    </w:p>
    <w:p>
      <w:r>
        <w:t xml:space="preserve">ocloud-tsf-mesh-pilot</w:t>
      </w:r>
    </w:p>
    <w:p>
      <w:r>
        <w:t xml:space="preserve">ocloud-tsf-ratelimit-master</w:t>
      </w:r>
    </w:p>
    <w:p>
      <w:r>
        <w:t xml:space="preserve">ocloud-tsf-repository-access</w:t>
      </w:r>
    </w:p>
    <w:p>
      <w:r>
        <w:t xml:space="preserve">ocloud-tsf-repository-server</w:t>
      </w:r>
    </w:p>
    <w:p>
      <w:r>
        <w:t xml:space="preserve">ocloud-tsf-task-access</w:t>
      </w:r>
    </w:p>
    <w:p>
      <w:r>
        <w:t xml:space="preserve">ocloud-tsf-task-server</w:t>
      </w:r>
    </w:p>
    <w:p>
      <w:r>
        <w:t xml:space="preserve">ocloud-tsf-task-trigger</w:t>
      </w:r>
    </w:p>
    <w:p>
      <w:r>
        <w:t xml:space="preserve">tcloud-tsf-analyst</w:t>
      </w:r>
    </w:p>
    <w:p>
      <w:r>
        <w:t xml:space="preserve">tcloud-tsf-apm</w:t>
      </w:r>
    </w:p>
    <w:p>
      <w:r>
        <w:t xml:space="preserve">tcloud-tsf-auth</w:t>
      </w:r>
    </w:p>
    <w:p>
      <w:r>
        <w:t xml:space="preserve">tcloud-tsf-billing</w:t>
      </w:r>
    </w:p>
    <w:p>
      <w:r>
        <w:t xml:space="preserve">tcloud-tsf-dcfg</w:t>
      </w:r>
    </w:p>
    <w:p>
      <w:r>
        <w:t xml:space="preserve">tcloud-tsf-dispatch</w:t>
      </w:r>
    </w:p>
    <w:p>
      <w:r>
        <w:t xml:space="preserve">tcloud-tsf-event</w:t>
      </w:r>
    </w:p>
    <w:p>
      <w:r>
        <w:t xml:space="preserve">tcloud-tsf-gateway</w:t>
      </w:r>
    </w:p>
    <w:p>
      <w:r>
        <w:t xml:space="preserve">tcloud-tsf-metrics</w:t>
      </w:r>
    </w:p>
    <w:p>
      <w:r>
        <w:t xml:space="preserve">tcloud-tsf-monitor</w:t>
      </w:r>
    </w:p>
    <w:p>
      <w:r>
        <w:t xml:space="preserve">tcloud-tsf-ms</w:t>
      </w:r>
    </w:p>
    <w:p>
      <w:r>
        <w:t xml:space="preserve">tcloud-tsf-nameserver</w:t>
      </w:r>
    </w:p>
    <w:p>
      <w:r>
        <w:t xml:space="preserve">tcloud-tsf-privilege</w:t>
      </w:r>
    </w:p>
    <w:p>
      <w:r>
        <w:t xml:space="preserve">tcloud-tsf-ratelimit</w:t>
      </w:r>
    </w:p>
    <w:p>
      <w:r>
        <w:t xml:space="preserve">tcloud-tsf-record</w:t>
      </w:r>
    </w:p>
    <w:p>
      <w:r>
        <w:t xml:space="preserve">tcloud-tsf-resource</w:t>
      </w:r>
    </w:p>
    <w:p>
      <w:r>
        <w:t xml:space="preserve">tcloud-tsf-route</w:t>
      </w:r>
    </w:p>
    <w:p>
      <w:r>
        <w:t xml:space="preserve">tcloud-tsf-scalable</w:t>
      </w:r>
    </w:p>
    <w:p>
      <w:r>
        <w:t xml:space="preserve">tcloud-tsf-task-console</w:t>
      </w:r>
    </w:p>
    <w:p>
      <w:r>
        <w:t xml:space="preserve">tcloud-tsf-task-ops</w:t>
      </w:r>
    </w:p>
    <w:p>
      <w:r>
        <w:t xml:space="preserve">tcloud-tsf-template</w:t>
      </w:r>
    </w:p>
    <w:p>
      <w:r>
        <w:t xml:space="preserve">tcloud-tsf-token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t># 数量确认，预期3</w:t>
      </w:r>
      <w:r>
        <w:rPr>
          <w:rFonts w:ascii="宋体" w:hAnsi="宋体" w:eastAsia="宋体"/>
          <w:color w:val="000000"/>
          <w:sz w:val="24"/>
          <w:szCs w:val="24"/>
        </w:rPr>
        <w:t>9</w:t>
      </w:r>
      <w:r>
        <w:rPr>
          <w:rFonts w:ascii="宋体" w:hAnsi="宋体" w:eastAsia="宋体"/>
          <w:color w:val="000000"/>
          <w:sz w:val="24"/>
          <w:szCs w:val="24"/>
        </w:rPr>
        <w:t>个</w:t>
      </w:r>
    </w:p>
    <w:p>
      <w:r>
        <w:t xml:space="preserve">cat /data/tce_dc/workspace/upgrade/tsf.list | wc -l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确认yaml物料包版本&amp;个数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核对yaml文件个数是否和镜像列表一致</w:t>
      </w:r>
    </w:p>
    <w:p>
      <w:r>
        <w:t xml:space="preserve">cat /data/tce_dc/workspace/upgrade/tsf.list</w:t>
      </w:r>
      <w:r>
        <w:t xml:space="preserve"> |</w:t>
      </w:r>
      <w:r>
        <w:t xml:space="preserve">w</w:t>
      </w:r>
      <w:r>
        <w:t xml:space="preserve">c -</w:t>
      </w:r>
      <w:r>
        <w:t xml:space="preserve">l</w:t>
      </w:r>
    </w:p>
    <w:p>
      <w:r>
        <w:t xml:space="preserve">ls /data/tce_dc/software/latest/image/ |grep tsf |wc -l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异常情况：yaml文件数对不上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处理方法：检查对比出那个yaml文件缺少，找出包同学查极光平台上出包结果，并出包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确认对应配置文件是否存在</w:t>
      </w:r>
    </w:p>
    <w:p>
      <w:pPr>
        <w:numPr>
          <w:ilvl w:val="0"/>
          <w:numId w:val="47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镜像配置</w:t>
      </w:r>
    </w:p>
    <w:p>
      <w:r>
        <w:t xml:space="preserve">c</w:t>
      </w:r>
      <w:r>
        <w:t xml:space="preserve">d</w:t>
      </w:r>
    </w:p>
    <w:p>
      <w:r>
        <w:t xml:space="preserve">/data/tce_dc/config/cc/mod_config/region_50000001/zone_50010001/gaia_1/mod_config</w:t>
      </w:r>
      <w:r>
        <w:t xml:space="preserve">/</w:t>
      </w:r>
      <w:r>
        <w:t xml:space="preserve">i</w:t>
      </w:r>
      <w:r>
        <w:t xml:space="preserve">mage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根据上面image组件列表执行，确认每个组件包对应的配置都存在</w:t>
      </w:r>
    </w:p>
    <w:p>
      <w:r>
        <w:t xml:space="preserve">ls -l *tsf*.json</w:t>
      </w:r>
      <w:r>
        <w:t xml:space="preserve"> |wc -</w:t>
      </w:r>
      <w:r>
        <w:t xml:space="preserve">l</w:t>
      </w:r>
    </w:p>
    <w:p>
      <w:pPr>
        <w:numPr>
          <w:ilvl w:val="0"/>
          <w:numId w:val="47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yunapi配置</w:t>
      </w:r>
    </w:p>
    <w:p>
      <w:r>
        <w:t xml:space="preserve">cd</w:t>
      </w:r>
      <w:r>
        <w:t xml:space="preserve"> </w:t>
      </w:r>
      <w:r>
        <w:t xml:space="preserve">/data/tce_dc/config/cc/mod_config/region_50000001/zone_50010001/gaia_1/mod_config</w:t>
      </w:r>
      <w:r>
        <w:t xml:space="preserve">/</w:t>
      </w:r>
      <w:r>
        <w:t xml:space="preserve">y</w:t>
      </w:r>
      <w:r>
        <w:t xml:space="preserve">unapi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根据上面</w:t>
      </w:r>
      <w:r>
        <w:rPr>
          <w:rFonts w:ascii="宋体" w:hAnsi="宋体" w:eastAsia="宋体"/>
          <w:color w:val="000000"/>
          <w:sz w:val="20"/>
          <w:szCs w:val="20"/>
        </w:rPr>
        <w:t>yunapi</w:t>
      </w:r>
      <w:r>
        <w:rPr>
          <w:rFonts w:ascii="宋体" w:hAnsi="宋体" w:eastAsia="宋体"/>
          <w:color w:val="000000"/>
          <w:sz w:val="20"/>
          <w:szCs w:val="20"/>
        </w:rPr>
        <w:t>组件列表执行，确认每个组件包对应的配置都存在</w:t>
      </w:r>
    </w:p>
    <w:p>
      <w:r>
        <w:t xml:space="preserve">ls -l yunapi-tsf.json</w:t>
      </w:r>
    </w:p>
    <w:p>
      <w:pPr>
        <w:numPr>
          <w:ilvl w:val="0"/>
          <w:numId w:val="47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dbsql配置</w:t>
      </w:r>
    </w:p>
    <w:p>
      <w:r>
        <w:t xml:space="preserve">cd </w:t>
      </w:r>
      <w:r>
        <w:t xml:space="preserve">/data/tce_dc/config/cc/mod_config/region_50000001/zone_50010001/mod_config/product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根据上面dbsql组件列表执行，确认每个组件包对应的配置都存在</w:t>
      </w:r>
    </w:p>
    <w:p>
      <w:r>
        <w:t xml:space="preserve">ls -l dbsql-tsf*.json</w:t>
      </w:r>
    </w:p>
    <w:p>
      <w:pPr>
        <w:numPr>
          <w:ilvl w:val="0"/>
          <w:numId w:val="47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preset配置</w:t>
      </w:r>
    </w:p>
    <w:p>
      <w:r>
        <w:t xml:space="preserve">cd </w:t>
      </w:r>
      <w:r>
        <w:t xml:space="preserve">/data/tce_dc/config/cc/mod_config/region_50000001/zone_50010001/gaia_1/mod_config/preset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根据上面preset组件列表执行，确认每个组件包对应的配置都存在</w:t>
      </w:r>
    </w:p>
    <w:p>
      <w:r>
        <w:t xml:space="preserve">ls -l preset-tsf*.json</w:t>
      </w:r>
    </w:p>
    <w:p>
      <w:pPr>
        <w:numPr>
          <w:ilvl w:val="0"/>
          <w:numId w:val="47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product配置</w:t>
      </w:r>
    </w:p>
    <w:p>
      <w:r>
        <w:t xml:space="preserve">cd </w:t>
      </w:r>
      <w:r>
        <w:t xml:space="preserve">/data/tce_dc/config/cc/mod_config/region_50000001/zone_50010001/mod_config/product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根据上面product组件列表执行，确认每个组件包对应的配置都存在</w:t>
      </w:r>
    </w:p>
    <w:p>
      <w:r>
        <w:t xml:space="preserve">ls -l product-tsf*.json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正常情况：存在对应的配置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异常情况：缺少配置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ls: 无法访问xxxx*: 没有那个文件或目录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异常处理：找出配置包的同学确认是否存在该配置文件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### 如果组件个数较多可以通过列表方式查看，需要在上面配置组件列表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cd /data/tce_dc/software/latest/image/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cat /data/tce_dc/workspace/upgrade/tsf.</w:t>
      </w:r>
      <w:r>
        <w:rPr>
          <w:rFonts w:ascii="宋体" w:hAnsi="宋体" w:eastAsia="宋体"/>
          <w:color w:val="000000"/>
          <w:sz w:val="20"/>
          <w:szCs w:val="20"/>
        </w:rPr>
        <w:t>list | awk '{print "ls -l " $1 "*"}'  | sh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确认iplist正确性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TCS 机器每个region下检查iplist文件地址是否正确，齐全</w:t>
      </w:r>
    </w:p>
    <w:p>
      <w:r>
        <w:t xml:space="preserve">grep tsf /data/tce_dc/config/self/iplist.csv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提前load镜像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检查镜像是否导入：</w:t>
      </w:r>
    </w:p>
    <w:p>
      <w:r>
        <w:t xml:space="preserve">kaleido_image check push /data/tce_dc/software/latest/yaml/ tsf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如果返回失败，则需要导入镜像：</w:t>
      </w:r>
    </w:p>
    <w:p>
      <w:r>
        <w:t xml:space="preserve"># 增加passage work 节点 </w:t>
      </w:r>
      <w:r>
        <w:t xml:space="preserve">30+</w:t>
      </w:r>
    </w:p>
    <w:p>
      <w:r>
        <w:t xml:space="preserve">kubectl scale deploy -n passage worker --replicas=</w:t>
      </w:r>
      <w:r>
        <w:t xml:space="preserve">45</w:t>
      </w:r>
    </w:p>
    <w:p>
      <w:r>
        <w:t xml:space="preserve">kaleido_image load /data/tce_dc/software/latest/image --filter cloud-tsf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环境底层信息收集确认</w:t>
      </w:r>
    </w:p>
    <w:p>
      <w:r>
        <w:t xml:space="preserve">#资源信息收集会在升级TCS时操作，这里确认该目录中存在且文件不为空</w:t>
      </w:r>
    </w:p>
    <w:p>
      <w:r>
        <w:t xml:space="preserve">cd</w:t>
      </w:r>
      <w:r>
        <w:t xml:space="preserve"> /data/backup/pod-resource/</w:t>
      </w:r>
    </w:p>
    <w:p>
      <w:r>
        <w:t xml:space="preserve"/>
      </w:r>
    </w:p>
    <w:p>
      <w:r>
        <w:t xml:space="preserve">#收集当前所使用的images版本</w:t>
      </w:r>
    </w:p>
    <w:p>
      <w:r>
        <w:t xml:space="preserve">cd</w:t>
      </w:r>
      <w:r>
        <w:t xml:space="preserve"> /data/upgrade_script</w:t>
      </w:r>
    </w:p>
    <w:p>
      <w:r>
        <w:t xml:space="preserve">bash</w:t>
      </w:r>
      <w:r>
        <w:t xml:space="preserve"> upgrade image_version tsf</w:t>
      </w:r>
    </w:p>
    <w:p>
      <w:r>
        <w:t xml:space="preserve"/>
      </w:r>
    </w:p>
    <w:p>
      <w:r>
        <w:t xml:space="preserve">#查看当前所使用的image组件版本</w:t>
      </w:r>
    </w:p>
    <w:p>
      <w:r>
        <w:t xml:space="preserve">cat</w:t>
      </w:r>
      <w:r>
        <w:t xml:space="preserve"> /data/backup/pod-image-version/tcs-tsf.list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 xml:space="preserve"> 备份数据库及检查项</w:t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Helvetica Neue" w:hAnsi="Helvetica Neue" w:eastAsia="Helvetica Neue"/>
          <w:color w:val="000000"/>
          <w:sz w:val="20"/>
          <w:szCs w:val="20"/>
        </w:rPr>
        <w:t>数据库备份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Helvetica Neue" w:hAnsi="Helvetica Neue" w:eastAsia="Helvetica Neue"/>
          <w:color w:val="000000"/>
          <w:sz w:val="20"/>
          <w:szCs w:val="20"/>
        </w:rPr>
      </w:pPr>
      <w:r>
        <w:rPr>
          <w:rFonts w:ascii="Helvetica Neue" w:hAnsi="Helvetica Neue" w:eastAsia="Helvetica Neue"/>
          <w:color w:val="000000"/>
          <w:sz w:val="20"/>
          <w:szCs w:val="20"/>
        </w:rPr>
        <w:t># TCS master上进行操作</w:t>
      </w:r>
    </w:p>
    <w:p>
      <w:r>
        <w:t xml:space="preserve">若</w:t>
      </w:r>
      <w:r>
        <w:t xml:space="preserve">/d</w:t>
      </w:r>
      <w:r>
        <w:t xml:space="preserve">ata/backup/</w:t>
      </w:r>
      <w:r>
        <w:t xml:space="preserve">d</w:t>
      </w:r>
      <w:r>
        <w:t xml:space="preserve">b下不为空，且包含要备份的数据库可跳过备份操作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Helvetica Neue" w:hAnsi="Helvetica Neue" w:eastAsia="Helvetica Neue"/>
          <w:color w:val="000000"/>
          <w:sz w:val="24"/>
          <w:szCs w:val="24"/>
        </w:rPr>
      </w:pPr>
      <w:r>
        <w:rPr>
          <w:rFonts w:ascii="Helvetica Neue" w:hAnsi="Helvetica Neue" w:eastAsia="Helvetica Neue"/>
          <w:color w:val="000000"/>
          <w:sz w:val="24"/>
          <w:szCs w:val="24"/>
        </w:rPr>
        <w:t>预期结果：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Helvetica Neue" w:hAnsi="Helvetica Neue" w:eastAsia="Helvetica Neue"/>
          <w:color w:val="000000"/>
          <w:sz w:val="20"/>
          <w:szCs w:val="20"/>
        </w:rPr>
      </w:pPr>
      <w:r>
        <w:rPr>
          <w:rFonts w:ascii="Helvetica Neue" w:hAnsi="Helvetica Neue" w:eastAsia="Helvetica Neue"/>
          <w:color w:val="000000"/>
          <w:sz w:val="20"/>
          <w:szCs w:val="20"/>
        </w:rPr>
        <w:drawing>
          <wp:inline distT="0" distB="0" distL="0" distR="0">
            <wp:extent cx="5760720" cy="1188148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mkdir -p /data/tce_dc/workspace/upgrade/db_backup</w:t>
      </w:r>
    </w:p>
    <w:p>
      <w:r>
        <w:t xml:space="preserve">cd /data/tce_dc/workspace/upgrade/db_backup</w:t>
      </w:r>
    </w:p>
    <w:p>
      <w:r>
        <w:t xml:space="preserve"/>
      </w:r>
    </w:p>
    <w:p>
      <w:r>
        <w:t xml:space="preserve">#通过查看mysql获取登录信息</w:t>
      </w:r>
    </w:p>
    <w:p>
      <w:r>
        <w:t xml:space="preserve">ip=`kubectl get si -n tce mariadb.db-2 -o yaml  |grep host |awk -F ' ' '{print $2}' | sed -n '2p'`</w:t>
      </w:r>
    </w:p>
    <w:p>
      <w:r>
        <w:t xml:space="preserve">port=`kubectl get  si -n tce  mariadb.db-2 -o yaml |grep port |awk -F ' ' '{print $2}' |tail -n1`</w:t>
      </w:r>
    </w:p>
    <w:p>
      <w:r>
        <w:t xml:space="preserve">user=`kubectl get  si -n tce mariadb.db-2 -o yaml |grep user |awk -F ' ' '{print $2}'`</w:t>
      </w:r>
    </w:p>
    <w:p>
      <w:r>
        <w:t xml:space="preserve">pass=`kubectl get  si -n tce mariadb.db-2 -o yaml |grep pass |awk -F ' ' '{print $2}' |tail -n1`</w:t>
      </w:r>
    </w:p>
    <w:p>
      <w:r>
        <w:t xml:space="preserve">mysqldump -u$user -p$pass -h</w:t>
      </w:r>
      <w:r>
        <w:t xml:space="preserve">$</w:t>
      </w:r>
      <w:r>
        <w:t xml:space="preserve">i</w:t>
      </w:r>
      <w:r>
        <w:t xml:space="preserve">p</w:t>
      </w:r>
      <w:r>
        <w:t xml:space="preserve"> -P$port</w:t>
      </w:r>
    </w:p>
    <w:p>
      <w:r>
        <w:t xml:space="preserve"> --databases tsf_analyst tsf_apm tsf_auth tsf_billing tsf_core tsf_dcfg  tsf_dispatch tsf_gateway tsf_lic tsf_monitor tsf_ms tsf_nameserver tsf_privilege tsf_ratelimit tsf_record  tsf_resource  tsf_route  tsf_scalable  tsf_template tsf_token tsf_tx tsfmanager_operation &gt;</w:t>
      </w:r>
      <w:r>
        <w:t xml:space="preserve"> </w:t>
      </w:r>
      <w:r>
        <w:t xml:space="preserve">alltsfbak.sql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Helvetica Neue" w:hAnsi="Helvetica Neue" w:eastAsia="Helvetica Neue"/>
          <w:color w:val="000000"/>
          <w:sz w:val="20"/>
          <w:szCs w:val="20"/>
        </w:rPr>
      </w:pPr>
      <w:r>
        <w:rPr>
          <w:rFonts w:ascii="Helvetica Neue" w:hAnsi="Helvetica Neue" w:eastAsia="Helvetica Neue"/>
          <w:color w:val="000000"/>
          <w:sz w:val="20"/>
          <w:szCs w:val="20"/>
        </w:rPr>
        <w:t xml:space="preserve">      # 手工单独备份表：tsf_module、tsf_module_port、tsf_module_vport、tsf_parameter_definition，        方便升级后进行数据核对</w:t>
      </w:r>
      <w:r>
        <w:rPr>
          <w:rFonts w:ascii="Helvetica Neue" w:hAnsi="Helvetica Neue" w:eastAsia="Helvetica Neue"/>
          <w:color w:val="000000"/>
          <w:sz w:val="24"/>
          <w:szCs w:val="24"/>
        </w:rPr>
        <w:t>(</w:t>
      </w:r>
      <w:r>
        <w:rPr>
          <w:rFonts w:ascii="Helvetica Neue" w:hAnsi="Helvetica Neue" w:eastAsia="Helvetica Neue"/>
          <w:b w:val="true"/>
          <w:bCs w:val="true"/>
          <w:color w:val="000000"/>
          <w:sz w:val="22"/>
          <w:szCs w:val="22"/>
        </w:rPr>
        <w:t>此处需要手动操作</w:t>
      </w:r>
      <w:r>
        <w:rPr>
          <w:rFonts w:ascii="Helvetica Neue" w:hAnsi="Helvetica Neue" w:eastAsia="Helvetica Neue"/>
          <w:color w:val="000000"/>
          <w:sz w:val="24"/>
          <w:szCs w:val="24"/>
        </w:rPr>
        <w:t>)</w:t>
      </w:r>
    </w:p>
    <w:p>
      <w:r>
        <w:t xml:space="preserve"># tsf_module 数据库备份</w:t>
      </w:r>
    </w:p>
    <w:p>
      <w:r>
        <w:t xml:space="preserve">use tsfmanager_operation;</w:t>
      </w:r>
    </w:p>
    <w:p>
      <w:r>
        <w:t xml:space="preserve">create table tsf_module_bak like tsf_module;</w:t>
      </w:r>
    </w:p>
    <w:p>
      <w:r>
        <w:t xml:space="preserve">insert into tsf_module_bak select * from tsf_module;</w:t>
      </w:r>
    </w:p>
    <w:p>
      <w:r>
        <w:t xml:space="preserve"/>
      </w:r>
    </w:p>
    <w:p>
      <w:r>
        <w:t xml:space="preserve"># tsf_module_port 数据库备份</w:t>
      </w:r>
    </w:p>
    <w:p>
      <w:r>
        <w:t xml:space="preserve">create table tsf_module_port_bak like tsf_module_port;</w:t>
      </w:r>
    </w:p>
    <w:p>
      <w:r>
        <w:t xml:space="preserve">insert into tsf_module_port_bak select * from tsf_module_port;</w:t>
      </w:r>
    </w:p>
    <w:p>
      <w:r>
        <w:t xml:space="preserve"/>
      </w:r>
    </w:p>
    <w:p>
      <w:r>
        <w:t xml:space="preserve"># tsf_module_vport 数据库备份</w:t>
      </w:r>
    </w:p>
    <w:p>
      <w:r>
        <w:t xml:space="preserve">create table tsf_module_vport_bak like tsf_module_vport;</w:t>
      </w:r>
    </w:p>
    <w:p>
      <w:r>
        <w:t xml:space="preserve">insert into tsf_module_vport_bak select * from tsf_module_vport;</w:t>
      </w:r>
    </w:p>
    <w:p>
      <w:r>
        <w:t xml:space="preserve"># </w:t>
      </w:r>
      <w:r>
        <w:t xml:space="preserve">tsf_parameter_definition</w:t>
      </w:r>
      <w:r>
        <w:t xml:space="preserve">数据库备份</w:t>
      </w:r>
    </w:p>
    <w:p>
      <w:r>
        <w:t xml:space="preserve">create table tsf_parameter_definition_bak like tsf_parameter_definition;</w:t>
      </w:r>
    </w:p>
    <w:p>
      <w:r>
        <w:t xml:space="preserve">insert into tsf_parameter_definition_bak select * from tsf_parameter_definition;</w:t>
      </w:r>
    </w:p>
    <w:p>
      <w:r>
        <w:t xml:space="preserve"/>
      </w:r>
    </w:p>
    <w:p>
      <w:r>
        <w:t xml:space="preserve">#</w:t>
      </w:r>
      <w:r>
        <w:t xml:space="preserve">各组件当前vip 查询记录</w:t>
      </w:r>
      <w:r>
        <w:t xml:space="preserve"> 并</w:t>
      </w:r>
      <w:r>
        <w:t xml:space="preserve">记录VIP信息</w:t>
      </w:r>
    </w:p>
    <w:p>
      <w:r>
        <w:t xml:space="preserve">select * from tsfmanager_operation.tsf_module where length(trim(external_vip))&gt;0;</w:t>
      </w:r>
    </w:p>
    <w:p>
      <w:r>
        <w:t xml:space="preserve"/>
      </w:r>
    </w:p>
    <w:p>
      <w:r>
        <w:t xml:space="preserve">mysql -u$user -p$pa</w:t>
      </w:r>
      <w:r>
        <w:t xml:space="preserve">ss</w:t>
      </w:r>
      <w:r>
        <w:t xml:space="preserve"> -h$host -P$port</w:t>
      </w:r>
    </w:p>
    <w:p>
      <w:r>
        <w:t xml:space="preserve"> -e 'select * from tsfmanager_operation.tsf_module where length(trim(external_vip))&gt;0;</w:t>
      </w:r>
    </w:p>
    <w:p>
      <w:r>
        <w:t xml:space="preserve">' &gt; /data/tce_dc/workspace/upgrade/mydb_user.txt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 xml:space="preserve"> </w:t>
      </w:r>
      <w:r>
        <w:rPr>
          <w:rFonts w:ascii="微软雅黑" w:hAnsi="微软雅黑" w:eastAsia="微软雅黑"/>
          <w:color w:val="333333"/>
          <w:sz w:val="22"/>
          <w:szCs w:val="22"/>
        </w:rPr>
        <w:t>预期结果：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181600" cy="1095375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确认备份数据（每个region 做检查）</w:t>
      </w:r>
    </w:p>
    <w:p>
      <w:r>
        <w:t xml:space="preserve">cd /data/tce_dc/workspace/upgrade/db_backup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检查备份文件大小，如果文件大于5M则正常，否则进行下面的步骤</w:t>
      </w:r>
    </w:p>
    <w:p>
      <w:r>
        <w:t xml:space="preserve">du -sh alltsfbak.sql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预期结果：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drawing>
          <wp:inline distT="0" distB="0" distL="0" distR="0">
            <wp:extent cx="5760720" cy="1858732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napToGrid w:val="false"/>
        <w:spacing w:lineRule="auto"/>
        <w:ind w:firstLine="0"/>
        <w:jc w:val="left"/>
        <w:rPr>
          <w:rFonts w:ascii="方正兰亭中粗黑简体" w:hAnsi="方正兰亭中粗黑简体" w:eastAsia="方正兰亭中粗黑简体"/>
          <w:sz w:val="32"/>
          <w:szCs w:val="32"/>
        </w:rPr>
      </w:pPr>
      <w:r>
        <w:rPr>
          <w:rFonts w:ascii="微软雅黑" w:hAnsi="微软雅黑" w:eastAsia="微软雅黑"/>
        </w:rPr>
        <w:t>管控变更</w:t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配置更新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操作</w:t>
      </w:r>
      <w:r>
        <w:rPr>
          <w:rFonts w:ascii="微软雅黑" w:hAnsi="微软雅黑" w:eastAsia="微软雅黑"/>
        </w:rPr>
        <w:t xml:space="preserve">命令: </w:t>
      </w:r>
    </w:p>
    <w:p>
      <w:pPr>
        <w:numPr>
          <w:ilvl w:val="0"/>
          <w:numId w:val="36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检查升级镜像列表是否都是tsf镜像名称</w:t>
      </w:r>
    </w:p>
    <w:p>
      <w:r>
        <w:t xml:space="preserve">cat /data/tce_dc/workspace/upgrade/tsf.list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</w:r>
    </w:p>
    <w:p>
      <w:pPr>
        <w:numPr>
          <w:ilvl w:val="0"/>
          <w:numId w:val="36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配置包备份：记录当前的配置包软链(截图保留）</w:t>
      </w:r>
    </w:p>
    <w:p>
      <w:r>
        <w:t xml:space="preserve">ls -l /data/tce_dc/config/cc_template </w:t>
      </w:r>
    </w:p>
    <w:p>
      <w:pPr>
        <w:snapToGrid w:val="false"/>
        <w:spacing w:before="187" w:after="187" w:line="240" w:lineRule="auto"/>
        <w:ind w:leftChars="0" w:firstLine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drawing>
          <wp:inline distT="0" distB="0" distL="0" distR="0">
            <wp:extent cx="5760720" cy="555817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配置更新</w:t>
      </w:r>
    </w:p>
    <w:p>
      <w:r>
        <w:t xml:space="preserve">kaleido_config update </w:t>
      </w:r>
      <w:r>
        <w:t xml:space="preserve">--</w:t>
      </w:r>
      <w:r>
        <w:t xml:space="preserve">prepare</w:t>
      </w:r>
    </w:p>
    <w:p>
      <w:r>
        <w:t xml:space="preserve">kaleido config update --mod /data/tce_dc/workspace/upgrade/tsf.list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预期结果: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172075" cy="1628775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933950" cy="333375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异常处理: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联系运维人员确认。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回滚方案:</w:t>
      </w:r>
    </w:p>
    <w:p>
      <w:pPr>
        <w:numPr>
          <w:ilvl w:val="0"/>
          <w:numId w:val="38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配置回滚</w:t>
      </w:r>
    </w:p>
    <w:p>
      <w:r>
        <w:t xml:space="preserve">cd /data/tce_dc/config;unlink cc_template</w:t>
      </w:r>
    </w:p>
    <w:p>
      <w:pPr>
        <w:numPr>
          <w:ilvl w:val="0"/>
          <w:numId w:val="38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软件到配置采集时的配置包</w:t>
      </w:r>
    </w:p>
    <w:p>
      <w:r>
        <w:t xml:space="preserve">ln -s ${tce_cc} cc_template</w:t>
      </w:r>
    </w:p>
    <w:p>
      <w:pPr>
        <w:numPr>
          <w:ilvl w:val="0"/>
          <w:numId w:val="38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刷新配置</w:t>
      </w:r>
    </w:p>
    <w:p>
      <w:r>
        <w:t xml:space="preserve">kaleido_config update --prepare</w:t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dbsql 更新</w:t>
      </w:r>
    </w:p>
    <w:p>
      <w:pPr>
        <w:snapToGrid w:val="false"/>
        <w:spacing w:before="156" w:after="156" w:line="240" w:lineRule="auto"/>
        <w:ind w:firstLineChars="200"/>
        <w:jc w:val="both"/>
        <w:rPr>
          <w:rFonts w:ascii="微软雅黑" w:hAnsi="微软雅黑" w:eastAsia="微软雅黑"/>
          <w:color w:val="FF0000"/>
          <w:sz w:val="22"/>
          <w:szCs w:val="22"/>
          <w:shd w:val="clear" w:fill="FFFFFF"/>
        </w:rPr>
      </w:pPr>
      <w:r>
        <w:rPr>
          <w:rFonts w:ascii="微软雅黑" w:hAnsi="微软雅黑" w:eastAsia="微软雅黑"/>
          <w:color w:val="FF0000"/>
          <w:sz w:val="20"/>
          <w:szCs w:val="20"/>
          <w:shd w:val="clear" w:fill="FFFFFF"/>
        </w:rPr>
        <w:t>根据实际情况删除示例部分，不涉及手动DBSQL变更则填无。</w:t>
      </w:r>
    </w:p>
    <w:p>
      <w:pPr>
        <w:snapToGrid w:val="false"/>
        <w:spacing w:before="156" w:after="156" w:line="240" w:lineRule="auto"/>
        <w:ind w:firstLineChars="200"/>
        <w:jc w:val="both"/>
        <w:rPr>
          <w:rFonts w:ascii="宋体" w:hAnsi="宋体" w:eastAsia="宋体"/>
          <w:color w:val="000000"/>
          <w:sz w:val="20"/>
          <w:szCs w:val="20"/>
          <w:shd w:val="clear" w:fill="FFFFFF"/>
        </w:rPr>
      </w:pPr>
      <w:r>
        <w:rPr>
          <w:rFonts w:ascii="宋体" w:hAnsi="宋体" w:eastAsia="宋体"/>
          <w:color w:val="000000"/>
          <w:sz w:val="20"/>
          <w:szCs w:val="20"/>
          <w:shd w:val="clear" w:fill="FFFFFF"/>
        </w:rPr>
        <w:t>升级dbsql数据库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操作</w:t>
      </w: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命令:</w:t>
      </w:r>
    </w:p>
    <w:p>
      <w:r>
        <w:t xml:space="preserve">kaleido dbsql sync #上传dbsql组件物料到node节点上</w:t>
      </w:r>
    </w:p>
    <w:p>
      <w:r>
        <w:t xml:space="preserve">kaleido_dbsql update ${dbsql_component}  </w:t>
      </w:r>
    </w:p>
    <w:p>
      <w:r>
        <w:t xml:space="preserve"># dbsql_component dbsql组件名称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  <w:t>示例</w:t>
      </w:r>
      <w:r>
        <w:rPr>
          <w:rFonts w:ascii="微软雅黑" w:hAnsi="微软雅黑" w:eastAsia="微软雅黑"/>
          <w:color w:val="FF0000"/>
          <w:sz w:val="21"/>
          <w:szCs w:val="21"/>
        </w:rPr>
        <w:t>： dbsql</w:t>
      </w:r>
      <w:r>
        <w:rPr>
          <w:rFonts w:ascii="微软雅黑" w:hAnsi="微软雅黑" w:eastAsia="微软雅黑"/>
          <w:color w:val="FF0000"/>
          <w:sz w:val="21"/>
          <w:szCs w:val="21"/>
        </w:rPr>
        <w:t>-</w:t>
      </w:r>
      <w:r>
        <w:rPr>
          <w:rFonts w:ascii="微软雅黑" w:hAnsi="微软雅黑" w:eastAsia="微软雅黑"/>
          <w:color w:val="FF0000"/>
          <w:sz w:val="21"/>
          <w:szCs w:val="21"/>
        </w:rPr>
        <w:t>tsf</w:t>
      </w:r>
      <w:r>
        <w:rPr>
          <w:rFonts w:ascii="微软雅黑" w:hAnsi="微软雅黑" w:eastAsia="微软雅黑"/>
          <w:color w:val="FF0000"/>
          <w:sz w:val="21"/>
          <w:szCs w:val="21"/>
        </w:rPr>
        <w:t>-</w:t>
      </w:r>
      <w:r>
        <w:rPr>
          <w:rFonts w:ascii="微软雅黑" w:hAnsi="微软雅黑" w:eastAsia="微软雅黑"/>
          <w:color w:val="FF0000"/>
          <w:sz w:val="21"/>
          <w:szCs w:val="21"/>
        </w:rPr>
        <w:t>backend组件拉起失败(此处只为示例，具体根据现场环境)</w:t>
      </w:r>
    </w:p>
    <w:p>
      <w:r>
        <w:t xml:space="preserve"># 若dbsql拉起失败，查看对应生成的pod日志</w:t>
      </w:r>
      <w:r>
        <w:t xml:space="preserve"> </w:t>
      </w:r>
    </w:p>
    <w:p>
      <w:r>
        <w:t xml:space="preserve">name=`kubectl get pod -n tce |grep tcloud-tsf-monito |awk '{print $1}'`</w:t>
      </w:r>
    </w:p>
    <w:p>
      <w:r>
        <w:t xml:space="preserve">kubectl logs -</w:t>
      </w:r>
      <w:r>
        <w:t xml:space="preserve">f</w:t>
      </w:r>
      <w:r>
        <w:t xml:space="preserve"> -</w:t>
      </w:r>
      <w:r>
        <w:t xml:space="preserve">n</w:t>
      </w:r>
      <w:r>
        <w:t xml:space="preserve"> tce $name -</w:t>
      </w:r>
      <w:r>
        <w:t xml:space="preserve">c</w:t>
      </w:r>
      <w:r>
        <w:t xml:space="preserve"> in</w:t>
      </w:r>
      <w:r>
        <w:t xml:space="preserve">i</w:t>
      </w:r>
      <w:r>
        <w:t xml:space="preserve">t</w:t>
      </w:r>
    </w:p>
    <w:p>
      <w:r>
        <w:t xml:space="preserve"/>
      </w:r>
    </w:p>
    <w:p>
      <w:r>
        <w:t xml:space="preserve">若查询报错如下图类型：</w:t>
      </w:r>
    </w:p>
    <w:p>
      <w:r>
        <w:t xml:space="preserve">进行报错sql的替换，</w:t>
      </w:r>
    </w:p>
    <w:p>
      <w:r>
        <w:t xml:space="preserve">需要替换的文件为 数据库为tsfmanager_operation 版本为version 1</w:t>
      </w:r>
      <w:r>
        <w:t xml:space="preserve">.1.</w:t>
      </w:r>
      <w:r>
        <w:t xml:space="preserve">8</w:t>
      </w:r>
      <w:r>
        <w:t xml:space="preserve">.</w:t>
      </w:r>
      <w:r>
        <w:t xml:space="preserve">0</w:t>
      </w:r>
      <w:r>
        <w:t xml:space="preserve"> </w:t>
      </w:r>
      <w:r>
        <w:t xml:space="preserve">的sql文件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drawing>
          <wp:inline distT="0" distB="0" distL="0" distR="0">
            <wp:extent cx="5760720" cy="2790348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</w:r>
    </w:p>
    <w:p>
      <w:r>
        <w:t xml:space="preserve"># 解压dbsql-tsf-backend组件包</w:t>
      </w:r>
    </w:p>
    <w:p>
      <w:r>
        <w:t xml:space="preserve">dbsql</w:t>
      </w:r>
      <w:r>
        <w:t xml:space="preserve">-</w:t>
      </w:r>
      <w:r>
        <w:t xml:space="preserve">old</w:t>
      </w:r>
      <w:r>
        <w:t xml:space="preserve">=`ls /data/tce_dc/software/</w:t>
      </w:r>
      <w:r>
        <w:t xml:space="preserve">{</w:t>
      </w:r>
      <w:r>
        <w:t xml:space="preserve">部署时组件包文件夹}</w:t>
      </w:r>
      <w:r>
        <w:t xml:space="preserve">/dbsql/ |grep dbsql-tsf-backend`</w:t>
      </w:r>
    </w:p>
    <w:p>
      <w:r>
        <w:t xml:space="preserve">tar -</w:t>
      </w:r>
      <w:r>
        <w:t xml:space="preserve">zxvf</w:t>
      </w:r>
      <w:r>
        <w:t xml:space="preserve"> $dbsq</w:t>
      </w:r>
      <w:r>
        <w:t xml:space="preserve">l</w:t>
      </w:r>
      <w:r>
        <w:t xml:space="preserve">-</w:t>
      </w:r>
      <w:r>
        <w:t xml:space="preserve">old</w:t>
      </w:r>
    </w:p>
    <w:p>
      <w:r>
        <w:t xml:space="preserve">dbsql-</w:t>
      </w:r>
      <w:r>
        <w:t xml:space="preserve">new</w:t>
      </w:r>
      <w:r>
        <w:t xml:space="preserve">=`ls /data/</w:t>
      </w:r>
      <w:r>
        <w:t xml:space="preserve">tce_dc</w:t>
      </w:r>
      <w:r>
        <w:t xml:space="preserve">/</w:t>
      </w:r>
      <w:r>
        <w:t xml:space="preserve">software</w:t>
      </w:r>
      <w:r>
        <w:t xml:space="preserve">/</w:t>
      </w:r>
      <w:r>
        <w:t xml:space="preserve">latest</w:t>
      </w:r>
      <w:r>
        <w:t xml:space="preserve">/</w:t>
      </w:r>
      <w:r>
        <w:t xml:space="preserve">dbsql</w:t>
      </w:r>
      <w:r>
        <w:t xml:space="preserve">/</w:t>
      </w:r>
      <w:r>
        <w:t xml:space="preserve"> |grep dbsql-tsf-backend`</w:t>
      </w:r>
    </w:p>
    <w:p>
      <w:r>
        <w:t xml:space="preserve">tar -</w:t>
      </w:r>
      <w:r>
        <w:t xml:space="preserve">zxvf</w:t>
      </w:r>
      <w:r>
        <w:t xml:space="preserve"> </w:t>
      </w:r>
      <w:r>
        <w:t xml:space="preserve">$dbsql-</w:t>
      </w:r>
      <w:r>
        <w:t xml:space="preserve">new</w:t>
      </w:r>
    </w:p>
    <w:p>
      <w:r>
        <w:t xml:space="preserve"/>
      </w:r>
    </w:p>
    <w:p>
      <w:r>
        <w:t xml:space="preserve">#旧的sql包替换新的sql包</w:t>
      </w:r>
    </w:p>
    <w:p>
      <w:r>
        <w:t xml:space="preserve">cp </w:t>
      </w:r>
      <w:r>
        <w:t xml:space="preserve">/data/tce_dc/software/{部署时组件包文件夹}/dbsql/dbsql-tsf-backend</w:t>
      </w:r>
      <w:r>
        <w:t xml:space="preserve">/</w:t>
      </w:r>
      <w:r>
        <w:t xml:space="preserve">tsfmanager_operation</w:t>
      </w:r>
      <w:r>
        <w:t xml:space="preserve">/</w:t>
      </w:r>
      <w:r>
        <w:t xml:space="preserve">{</w:t>
      </w:r>
      <w:r>
        <w:t xml:space="preserve">报错</w:t>
      </w:r>
      <w:r>
        <w:t xml:space="preserve">对应sql文件</w:t>
      </w:r>
      <w:r>
        <w:t xml:space="preserve">}</w:t>
      </w:r>
      <w:r>
        <w:t xml:space="preserve">   /</w:t>
      </w:r>
      <w:r>
        <w:t xml:space="preserve">data/</w:t>
      </w:r>
      <w:r>
        <w:t xml:space="preserve">tce_dc/software/latest/dbsql/dbsql-tsf-backend/tsfmanager_operation/</w:t>
      </w:r>
    </w:p>
    <w:p>
      <w:r>
        <w:t xml:space="preserve"/>
      </w:r>
    </w:p>
    <w:p>
      <w:r>
        <w:t xml:space="preserve">#重新打包</w:t>
      </w:r>
      <w:r>
        <w:t xml:space="preserve">kaleido_dbsql update</w:t>
      </w:r>
      <w:r>
        <w:t xml:space="preserve">组件</w:t>
      </w:r>
      <w:r>
        <w:t xml:space="preserve">包</w:t>
      </w:r>
    </w:p>
    <w:p>
      <w:r>
        <w:t xml:space="preserve">cd /</w:t>
      </w:r>
      <w:r>
        <w:t xml:space="preserve">data/</w:t>
      </w:r>
      <w:r>
        <w:t xml:space="preserve">tce_dc/software/latest/dbsql/</w:t>
      </w:r>
    </w:p>
    <w:p>
      <w:r>
        <w:t xml:space="preserve">tar -</w:t>
      </w:r>
      <w:r>
        <w:t xml:space="preserve">czvf</w:t>
      </w:r>
      <w:r>
        <w:t xml:space="preserve"> $</w:t>
      </w:r>
      <w:r>
        <w:t xml:space="preserve">dbsql-new</w:t>
      </w:r>
      <w:r>
        <w:t xml:space="preserve"> </w:t>
      </w:r>
      <w:r>
        <w:t xml:space="preserve">dbsql-tsf-backend</w:t>
      </w:r>
    </w:p>
    <w:p>
      <w:r>
        <w:t xml:space="preserve"/>
      </w:r>
    </w:p>
    <w:p>
      <w:r>
        <w:t xml:space="preserve">#失败dbsql重新初始化</w:t>
      </w:r>
    </w:p>
    <w:p>
      <w:r>
        <w:t xml:space="preserve">kaleido_dbsql update </w:t>
      </w:r>
      <w:r>
        <w:t xml:space="preserve">dbsql-tsf-backend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dbsql 更新通过拉起pod 自动执行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执行无报错。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异常处理: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联系运维人员确认。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回滚方案: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无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</w:rPr>
        <w:t>yunapi更新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操作命令: </w:t>
      </w:r>
    </w:p>
    <w:p>
      <w:r>
        <w:t xml:space="preserve">kaleido_yunapi update yunapi-tsf</w:t>
      </w:r>
    </w:p>
    <w:p>
      <w:r>
        <w:t xml:space="preserve"/>
      </w:r>
    </w:p>
    <w:p>
      <w:r>
        <w:t xml:space="preserve">## 若kaleido拉起失败，可使用以下命令</w:t>
      </w:r>
    </w:p>
    <w:p>
      <w:r>
        <w:t xml:space="preserve">bash tad-deploy.sh yunapi-tsf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预期结果: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791075" cy="241935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异常处理: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如果更新失败，则联系运维人员处理。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回滚方案:</w:t>
      </w:r>
    </w:p>
    <w:p>
      <w:r>
        <w:t xml:space="preserve">kaleido_yunapi update /data/tce_dc/software/TCS2.1.0.TXXX/yunapi/yunapi-tsf.xxx.tgz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将记录的2.1.0版本包回退，包路径参考 “</w:t>
      </w:r>
      <w:r>
        <w:rPr>
          <w:rFonts w:ascii="宋体" w:hAnsi="宋体" w:eastAsia="宋体"/>
          <w:color w:val="FF0000"/>
          <w:sz w:val="20"/>
          <w:szCs w:val="20"/>
        </w:rPr>
        <w:t>前期准备 4.9.3yunapi组件收集</w:t>
      </w:r>
      <w:r>
        <w:rPr>
          <w:rFonts w:ascii="宋体" w:hAnsi="宋体" w:eastAsia="宋体"/>
          <w:color w:val="000000"/>
          <w:sz w:val="20"/>
          <w:szCs w:val="20"/>
        </w:rPr>
        <w:t>”中生成的tsf-yunapi.bak 文件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</w:rPr>
        <w:t>preset更新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操作</w:t>
      </w:r>
      <w:r>
        <w:rPr>
          <w:rFonts w:ascii="微软雅黑" w:hAnsi="微软雅黑" w:eastAsia="微软雅黑"/>
        </w:rPr>
        <w:t xml:space="preserve">命令: </w:t>
      </w:r>
    </w:p>
    <w:p>
      <w:r>
        <w:t xml:space="preserve">kaleido_preset update preset-tsf-cam-ocloud-tsf</w:t>
      </w:r>
    </w:p>
    <w:p>
      <w:r>
        <w:t xml:space="preserve">kaleido_preset update preset-tsf-cam-tcloud-tsf</w:t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预期结果: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686300" cy="1800225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28"/>
          <w:szCs w:val="28"/>
        </w:rPr>
      </w:pPr>
      <w:r>
        <w:rPr>
          <w:rFonts w:ascii="微软雅黑" w:hAnsi="微软雅黑" w:eastAsia="微软雅黑"/>
        </w:rPr>
        <w:t>异常处理: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FF0000"/>
          <w:sz w:val="22"/>
          <w:szCs w:val="22"/>
        </w:rPr>
      </w:pPr>
      <w:r>
        <w:rPr>
          <w:rFonts w:ascii="微软雅黑" w:hAnsi="微软雅黑" w:eastAsia="微软雅黑"/>
          <w:color w:val="FF0000"/>
          <w:sz w:val="22"/>
          <w:szCs w:val="22"/>
        </w:rPr>
        <w:t>联系运维人员处理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回滚方案:</w:t>
      </w:r>
    </w:p>
    <w:p>
      <w:r>
        <w:t xml:space="preserve">kaleido_preset update /data/tce_dc/software/TC</w:t>
      </w:r>
      <w:r>
        <w:t xml:space="preserve">S</w:t>
      </w:r>
      <w:r>
        <w:t xml:space="preserve">.TXXX/preset/preset-tsf-cam-ocloud-tsf.XXX.tgz</w:t>
      </w:r>
    </w:p>
    <w:p>
      <w:r>
        <w:t xml:space="preserve">kaleido_preset update /data/tce_dc/software/TC</w:t>
      </w:r>
      <w:r>
        <w:t xml:space="preserve">S</w:t>
      </w:r>
      <w:r>
        <w:t xml:space="preserve">.TXXX/preset/preset-tsf-cam-tcloud-tsf.XXX.tgz</w:t>
      </w:r>
    </w:p>
    <w:p>
      <w:pPr>
        <w:snapToGrid w:val="false"/>
        <w:spacing w:before="156" w:after="156" w:line="240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将记录的2.1.0版本包回退，包路径参考 “</w:t>
      </w:r>
      <w:r>
        <w:rPr>
          <w:rFonts w:ascii="微软雅黑" w:hAnsi="微软雅黑" w:eastAsia="微软雅黑"/>
          <w:color w:val="FF0000"/>
          <w:sz w:val="22"/>
          <w:szCs w:val="22"/>
        </w:rPr>
        <w:t>前期准备 2.9.4 preset组件收集</w:t>
      </w:r>
      <w:r>
        <w:rPr>
          <w:rFonts w:ascii="微软雅黑" w:hAnsi="微软雅黑" w:eastAsia="微软雅黑"/>
          <w:color w:val="333333"/>
          <w:sz w:val="22"/>
          <w:szCs w:val="22"/>
        </w:rPr>
        <w:t>”</w:t>
      </w:r>
      <w:r>
        <w:rPr>
          <w:rFonts w:ascii="微软雅黑" w:hAnsi="微软雅黑" w:eastAsia="微软雅黑"/>
          <w:color w:val="000000"/>
          <w:sz w:val="22"/>
          <w:szCs w:val="22"/>
        </w:rPr>
        <w:t>中生成的tdsql-preset文件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</w:rPr>
        <w:t>镜像更新</w:t>
      </w:r>
    </w:p>
    <w:p>
      <w:pPr>
        <w:snapToGrid w:val="false"/>
        <w:spacing w:before="156" w:after="156" w:line="240" w:lineRule="auto"/>
        <w:ind w:left="0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操作</w:t>
      </w: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命令：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检查镜像是否导入：</w:t>
      </w:r>
    </w:p>
    <w:p>
      <w:r>
        <w:t xml:space="preserve">kaleido_image check push /data/tce_dc/software/latest/yaml/ tsf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拉起pod, 注意根据预期结果中的命令检查最终的镜像版本</w:t>
      </w:r>
    </w:p>
    <w:p>
      <w:r>
        <w:t xml:space="preserve">for</w:t>
      </w:r>
      <w:r>
        <w:t xml:space="preserve"> </w:t>
      </w:r>
      <w:r>
        <w:t xml:space="preserve">i in</w:t>
      </w:r>
      <w:r>
        <w:t xml:space="preserve"> </w:t>
      </w:r>
      <w:r>
        <w:t xml:space="preserve">`cat </w:t>
      </w:r>
      <w:r>
        <w:t xml:space="preserve"> /data/tce_dc/workspace/upgrade/tsf.list</w:t>
      </w:r>
      <w:r>
        <w:t xml:space="preserve">`;</w:t>
      </w:r>
      <w:r>
        <w:t xml:space="preserve">d</w:t>
      </w:r>
      <w:r>
        <w:t xml:space="preserve">o</w:t>
      </w:r>
      <w:r>
        <w:t xml:space="preserve"> </w:t>
      </w:r>
      <w:r>
        <w:t xml:space="preserve">tad-</w:t>
      </w:r>
      <w:r>
        <w:t xml:space="preserve">d</w:t>
      </w:r>
      <w:r>
        <w:t xml:space="preserve">eploy.</w:t>
      </w:r>
      <w:r>
        <w:t xml:space="preserve">s</w:t>
      </w:r>
      <w:r>
        <w:t xml:space="preserve">h $</w:t>
      </w:r>
      <w:r>
        <w:t xml:space="preserve">i</w:t>
      </w:r>
      <w:r>
        <w:t xml:space="preserve">;</w:t>
      </w:r>
      <w:r>
        <w:t xml:space="preserve">d</w:t>
      </w:r>
      <w:r>
        <w:t xml:space="preserve">o</w:t>
      </w:r>
      <w:r>
        <w:t xml:space="preserve">n</w:t>
      </w:r>
      <w:r>
        <w:t xml:space="preserve">e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检查dbsql 更新成功:completed，如有异常，则参考下面异常处理步骤</w:t>
      </w:r>
    </w:p>
    <w:p>
      <w:r>
        <w:t xml:space="preserve">kubectl get serviceinit -ntce |grep tsf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# dbsql 执行成功后，配置信息核对，以免拉起pod后配置被改错，如果有差异数据，需要核对确认是否要回退为原配置（一般以升级前的配置为准）</w:t>
      </w:r>
    </w:p>
    <w:p>
      <w:r>
        <w:t xml:space="preserve">#通过查看</w:t>
      </w:r>
      <w:r>
        <w:t xml:space="preserve">dbsql secret的</w:t>
      </w:r>
      <w:r>
        <w:t xml:space="preserve">yaml获取登录信息</w:t>
      </w:r>
    </w:p>
    <w:p>
      <w:r>
        <w:t xml:space="preserve">ip=`kubectl get secret -n tce dbsql-tsf-backend -o yaml |grep ipv4 |awk -F ' ' '{print $2}' |base64 -d`</w:t>
      </w:r>
    </w:p>
    <w:p>
      <w:r>
        <w:t xml:space="preserve">port=`kubectl get secret -n tce dbsql-tsf-backend -o yaml |grep port |awk -F ' ' '{print $2}' |base64 -d`</w:t>
      </w:r>
    </w:p>
    <w:p>
      <w:r>
        <w:t xml:space="preserve">user=`kubectl get secret -n tce dbsql-tsf-backend -o yaml |grep user |awk -F ' ' '{print $2}' |base64 -d`</w:t>
      </w:r>
    </w:p>
    <w:p>
      <w:r>
        <w:t xml:space="preserve">pass=`kubectl get secret -n tce dbsql-tsf-backend -o yaml |grep pass |awk -F ' ' '{print $2}' |base64 -d`</w:t>
      </w:r>
    </w:p>
    <w:p>
      <w:r>
        <w:t xml:space="preserve"/>
      </w:r>
    </w:p>
    <w:p>
      <w:r>
        <w:t xml:space="preserve">mysql -u</w:t>
      </w:r>
      <w:r>
        <w:t xml:space="preserve">$user</w:t>
      </w:r>
      <w:r>
        <w:t xml:space="preserve"> -p</w:t>
      </w:r>
      <w:r>
        <w:t xml:space="preserve">$</w:t>
      </w:r>
      <w:r>
        <w:t xml:space="preserve">p</w:t>
      </w:r>
      <w:r>
        <w:t xml:space="preserve">ass</w:t>
      </w:r>
      <w:r>
        <w:t xml:space="preserve"> -h</w:t>
      </w:r>
      <w:r>
        <w:t xml:space="preserve">$i</w:t>
      </w:r>
      <w:r>
        <w:t xml:space="preserve">p</w:t>
      </w:r>
      <w:r>
        <w:t xml:space="preserve"> -</w:t>
      </w:r>
      <w:r>
        <w:t xml:space="preserve">P$</w:t>
      </w:r>
      <w:r>
        <w:t xml:space="preserve">p</w:t>
      </w:r>
      <w:r>
        <w:t xml:space="preserve">ort</w:t>
      </w:r>
    </w:p>
    <w:p>
      <w:r>
        <w:t xml:space="preserve"># 信息对比 如有不同，升级后运营端进行修改</w:t>
      </w:r>
    </w:p>
    <w:p>
      <w:r>
        <w:t xml:space="preserve">use tsfmanager_operation;</w:t>
      </w:r>
    </w:p>
    <w:p>
      <w:r>
        <w:t xml:space="preserve">select * from tsf_module a,tsf_module_bak b where a.module_id = b.module_id and a.external_vip &lt;&gt; b.external_vip;</w:t>
      </w:r>
    </w:p>
    <w:p>
      <w:r>
        <w:t xml:space="preserve"/>
      </w:r>
    </w:p>
    <w:p>
      <w:r>
        <w:t xml:space="preserve">select * from tsf_module_port a,tsf_module_port_bak b where a.module_id = b.module_id and a.port_type = b.port_type and a.port &lt;&gt; b.port;</w:t>
      </w:r>
    </w:p>
    <w:p>
      <w:r>
        <w:t xml:space="preserve"/>
      </w:r>
    </w:p>
    <w:p>
      <w:r>
        <w:t xml:space="preserve">select * from tsf_module_vport a,tsf_module_vport_bak b where a.module_id = b.module_id and a.vport_type = b.vport_type and a.vport &lt;&gt; b.vport;</w:t>
      </w:r>
    </w:p>
    <w:p>
      <w:r>
        <w:t xml:space="preserve"/>
      </w:r>
    </w:p>
    <w:p>
      <w:r>
        <w:t xml:space="preserve">select a.parameter_id,a.parameter_name,a.parameter_value,b.parameter_value from tsf_parameter_definition a,tsf_parameter_definition_bak b where a.parameter_id = b.parameter_id and a.parameter_value &lt;&gt; b.parameter_value;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# 查看部署状态，如果是未部署，改成运行</w:t>
      </w:r>
      <w:r>
        <w:rPr>
          <w:rFonts w:ascii="宋体" w:hAnsi="宋体" w:eastAsia="宋体"/>
          <w:color w:val="FF0000"/>
          <w:sz w:val="20"/>
          <w:szCs w:val="20"/>
        </w:rPr>
        <w:t>（此处需要操作）</w:t>
      </w:r>
      <w:r>
        <w:rPr>
          <w:rFonts w:ascii="宋体" w:hAnsi="宋体" w:eastAsia="宋体"/>
          <w:color w:val="FF0000"/>
          <w:sz w:val="20"/>
          <w:szCs w:val="20"/>
        </w:rPr>
        <w:t>。</w:t>
      </w:r>
    </w:p>
    <w:p>
      <w:r>
        <w:t xml:space="preserve">select * from tsf_module_instance</w:t>
      </w:r>
      <w:r>
        <w:t xml:space="preserve">  where status !</w:t>
      </w:r>
      <w:r>
        <w:t xml:space="preserve">= </w:t>
      </w:r>
      <w:r>
        <w:t xml:space="preserve">'</w:t>
      </w:r>
      <w:r>
        <w:t xml:space="preserve">运行</w:t>
      </w:r>
      <w:r>
        <w:t xml:space="preserve">'</w:t>
      </w:r>
      <w:r>
        <w:t xml:space="preserve">;</w:t>
      </w:r>
    </w:p>
    <w:p>
      <w:r>
        <w:t xml:space="preserve">示例：</w:t>
      </w:r>
    </w:p>
    <w:p>
      <w:r>
        <w:t xml:space="preserve">update tsf_module_instance set status = '运行' where module_id = 47</w:t>
      </w:r>
    </w:p>
    <w:p>
      <w:pPr>
        <w:snapToGrid w:val="false"/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预期结果:</w:t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# 查看拉起状态为Running，无pending</w:t>
      </w:r>
    </w:p>
    <w:p>
      <w:r>
        <w:t xml:space="preserve">kubectl get pod -ntce | grep tsf</w:t>
      </w:r>
    </w:p>
    <w:p>
      <w:pPr>
        <w:snapToGrid w:val="false"/>
        <w:spacing w:before="187" w:after="187" w:line="240" w:lineRule="auto"/>
        <w:ind w:leftChars="0" w:firstLine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查看镜像版本为最新2.</w:t>
      </w:r>
      <w:r>
        <w:rPr>
          <w:rFonts w:ascii="宋体" w:hAnsi="宋体" w:eastAsia="宋体"/>
          <w:color w:val="000000"/>
          <w:sz w:val="20"/>
          <w:szCs w:val="20"/>
        </w:rPr>
        <w:t>1.0</w:t>
      </w:r>
      <w:r>
        <w:rPr>
          <w:rFonts w:ascii="宋体" w:hAnsi="宋体" w:eastAsia="宋体"/>
          <w:color w:val="000000"/>
          <w:sz w:val="20"/>
          <w:szCs w:val="20"/>
        </w:rPr>
        <w:t>版本(跟latest下yaml 文件比对是否存在）</w:t>
      </w:r>
    </w:p>
    <w:p>
      <w:r>
        <w:t xml:space="preserve">for image in `cat /data/tce_dc/workspace/upgrade/tsf.list`;do kubectl get pods -ntce -o jsonpath="{..image}" |tr -s '[[:space:]]' '\n' |sort | uniq|grep $image |sed 's/registry.tce.com\/tce\///' |sed 's/:/./'|sort | awk '{print "ls -l /data/tce_dc/software/latest/yaml/" $1 "*"}' |sh ;done</w:t>
      </w:r>
    </w:p>
    <w:p>
      <w:r>
        <w:t xml:space="preserve"/>
      </w:r>
    </w:p>
    <w:p>
      <w:r>
        <w:t xml:space="preserve"># 若有组件版本不对，手动进行更新，若tad更新失败，可使用kaledio 再次拉起</w:t>
      </w:r>
    </w:p>
    <w:p>
      <w:r>
        <w:t xml:space="preserve">tad-deploy.sh  </w:t>
      </w:r>
      <w:r>
        <w:t xml:space="preserve">组件名</w:t>
      </w:r>
    </w:p>
    <w:p>
      <w:r>
        <w:t xml:space="preserve">#例如： </w:t>
      </w:r>
      <w:r>
        <w:t xml:space="preserve">kaleido_image upgrade --yaml /data/tce_dc/software/latest/yaml/ocloud-tsf-masterapi.2.3.0-20220323-014530-12e236c.tgz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注意⚠️：如果出现文件不存在，则表示正在运行的的2.1.0镜像版本比2.3.0的新，需要再指定镜像版本更新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异常处理:</w:t>
      </w:r>
    </w:p>
    <w:p>
      <w:r>
        <w:t xml:space="preserve"># pod 拉起失败原因检查</w:t>
      </w:r>
    </w:p>
    <w:p>
      <w:r>
        <w:t xml:space="preserve">https://docs.qq.com/sheet/DWlNDb2xIWUFGb3Na?tab=p4059t</w:t>
      </w:r>
    </w:p>
    <w:p>
      <w:r>
        <w:t xml:space="preserve"># curl 查询pajero 服务注册信息</w:t>
      </w:r>
    </w:p>
    <w:p>
      <w:r>
        <w:t xml:space="preserve">curl -X GET 127.0.0.1:30150/api/v1alpha1/service/instances?serviceID=secret-tsf</w:t>
      </w:r>
    </w:p>
    <w:p>
      <w:r>
        <w:t xml:space="preserve">kubectl delete pod sd-controller-xxxx  -ntcs-system</w:t>
      </w:r>
    </w:p>
    <w:p>
      <w:r>
        <w:t xml:space="preserve"># 检查注册情况，有数据返回则注册成功，可以查看config 是否ready</w:t>
      </w:r>
    </w:p>
    <w:p>
      <w:r>
        <w:t xml:space="preserve">curl -X GET 127.0.0.1:30150/api/v1alpha1/service/instances?serviceID=secret-tsf</w:t>
      </w:r>
    </w:p>
    <w:p>
      <w:r>
        <w:t xml:space="preserve"/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回滚方案:</w:t>
      </w:r>
    </w:p>
    <w:p>
      <w:r>
        <w:t xml:space="preserve">回滚配置中心，参考配置变更回滚步骤</w:t>
      </w:r>
    </w:p>
    <w:p>
      <w:r>
        <w:t xml:space="preserve">将记录的2.1.0版本包回退，包路径参考 “前期准备 2.9.2镜像组件收集”中生成的tsf-image.bak文件</w:t>
      </w:r>
    </w:p>
    <w:p>
      <w:r>
        <w:t xml:space="preserve">回滚命令:</w:t>
      </w:r>
    </w:p>
    <w:p>
      <w:r>
        <w:t xml:space="preserve">kaleido_image upgrade /data/tce_dc/software/TCE3.6.0.Txxx/yaml/ocloud-tsf-resource.xxx.tgz</w:t>
      </w:r>
    </w:p>
    <w:p>
      <w:r>
        <w:t xml:space="preserve">kaleido_image upgrade 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</w:rPr>
        <w:t>product组件更新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操作</w:t>
      </w: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命令：</w:t>
      </w:r>
    </w:p>
    <w:p>
      <w:r>
        <w:t xml:space="preserve">#运营端tsf</w:t>
      </w:r>
    </w:p>
    <w:p>
      <w:r>
        <w:t xml:space="preserve">kaleido_product install</w:t>
      </w:r>
      <w:r>
        <w:t xml:space="preserve"> </w:t>
      </w:r>
      <w:r>
        <w:t xml:space="preserve">product-frontend-imgcache-tcs-ocloud-tsf </w:t>
      </w:r>
    </w:p>
    <w:p>
      <w:r>
        <w:t xml:space="preserve">#租户端tsf</w:t>
      </w:r>
    </w:p>
    <w:p>
      <w:r>
        <w:t xml:space="preserve">kaleido_product install product-frontend-imgcache-tcs-ocloud-tsf-manager</w:t>
      </w:r>
    </w:p>
    <w:p>
      <w:r>
        <w:t xml:space="preserve"/>
      </w:r>
    </w:p>
    <w:p>
      <w:r>
        <w:t xml:space="preserve">kaleido_product in</w:t>
      </w:r>
      <w:r>
        <w:t xml:space="preserve">s</w:t>
      </w:r>
      <w:r>
        <w:t xml:space="preserve">tall product-</w:t>
      </w:r>
      <w:r>
        <w:t xml:space="preserve">t</w:t>
      </w:r>
      <w:r>
        <w:t xml:space="preserve">sf-</w:t>
      </w:r>
      <w:r>
        <w:t xml:space="preserve">m</w:t>
      </w:r>
      <w:r>
        <w:t xml:space="preserve">ock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</w:r>
    </w:p>
    <w:p>
      <w:pPr>
        <w:snapToGrid w:val="false"/>
        <w:spacing w:before="156" w:after="156" w:line="240" w:lineRule="auto"/>
        <w:ind w:left="0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运营端、租户端TSF 各菜单页面显示正常，无报错。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异常处理: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咨询运维人员。</w:t>
      </w:r>
    </w:p>
    <w:p>
      <w:pPr>
        <w:snapToGrid w:val="false"/>
        <w:spacing w:before="156" w:after="156" w:line="240" w:lineRule="auto"/>
        <w:ind w:hanging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回滚方案:</w:t>
      </w:r>
    </w:p>
    <w:p>
      <w:r>
        <w:t xml:space="preserve">#运营端tsf</w:t>
      </w:r>
    </w:p>
    <w:p>
      <w:r>
        <w:t xml:space="preserve">kaleido_product install product-frontend-imgcache-ocloud-tsf --action=back</w:t>
      </w:r>
    </w:p>
    <w:p>
      <w:r>
        <w:t xml:space="preserve"/>
      </w:r>
    </w:p>
    <w:p>
      <w:r>
        <w:t xml:space="preserve">#</w:t>
      </w:r>
      <w:r>
        <w:t xml:space="preserve">租户端</w:t>
      </w:r>
      <w:r>
        <w:t xml:space="preserve">tsf</w:t>
      </w:r>
    </w:p>
    <w:p>
      <w:r>
        <w:t xml:space="preserve">kaleido_product install product-frontend-imgcache-tcloud-tsf</w:t>
      </w:r>
    </w:p>
    <w:p>
      <w:r>
        <w:t xml:space="preserve"> --action=back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pStyle w:val="heading2"/>
        <w:snapToGrid w:val="false"/>
        <w:spacing w:lineRule="auto"/>
        <w:ind w:firstLine="0"/>
        <w:jc w:val="left"/>
        <w:rPr>
          <w:rFonts w:ascii="方正兰亭中粗黑简体" w:hAnsi="方正兰亭中粗黑简体" w:eastAsia="方正兰亭中粗黑简体"/>
          <w:sz w:val="32"/>
          <w:szCs w:val="32"/>
        </w:rPr>
      </w:pPr>
      <w:r>
        <w:rPr>
          <w:rFonts w:ascii="微软雅黑" w:hAnsi="微软雅黑" w:eastAsia="微软雅黑"/>
        </w:rPr>
        <w:t>生产节点滚动升级变更</w:t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获取升级程序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操作</w:t>
      </w: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命令：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在TCS master 上执行如下脚本，获取需要升级的程序包。</w:t>
      </w:r>
    </w:p>
    <w:p>
      <w:r>
        <w:t xml:space="preserve">vim get_app.sh</w:t>
      </w:r>
    </w:p>
    <w:p>
      <w:r>
        <w:t xml:space="preserve">#!/bin/bash</w:t>
      </w:r>
    </w:p>
    <w:p>
      <w:r>
        <w:t xml:space="preserve">mkdir -p /root/tsf-pkgs/ &amp;&amp; cd /root/tsf-pkgs/</w:t>
      </w:r>
    </w:p>
    <w:p>
      <w:r>
        <w:t xml:space="preserve">PDNAME=`kubectl get pod -n tce |grep ocloud-tsf-manager-operation |awk '{print $1}'|head -n1`</w:t>
      </w:r>
    </w:p>
    <w:p>
      <w:r>
        <w:t xml:space="preserve">FILE_PATH=("/opt/repository/tsf/tsf-consul/tsf-consul-access/" "/opt/repository/tsf/tsf-consul/tsf-consul-authen/" "/opt/repository/tsf/tsf-consul/tsf-consul-register/" "/opt/repository/tsf/tsf-consul/tsf-consul-config/")</w:t>
      </w:r>
    </w:p>
    <w:p>
      <w:r>
        <w:t xml:space="preserve"/>
      </w:r>
    </w:p>
    <w:p>
      <w:r>
        <w:t xml:space="preserve">for APP_PATH in ${FILE_PATH[@]};do</w:t>
      </w:r>
    </w:p>
    <w:p>
      <w:r>
        <w:t xml:space="preserve">    PDFILE=`kubectl exec ${PDNAME} -n tce -- ls ${APP_PATH}`</w:t>
      </w:r>
    </w:p>
    <w:p>
      <w:r>
        <w:t xml:space="preserve">    kubectl cp </w:t>
      </w:r>
      <w:r>
        <w:t xml:space="preserve"> </w:t>
      </w:r>
      <w:r>
        <w:t xml:space="preserve">tce/${PDNAME}:${APP_PATH}${PDFILE} </w:t>
      </w:r>
      <w:r>
        <w:t xml:space="preserve"> </w:t>
      </w:r>
      <w:r>
        <w:t xml:space="preserve">${PDFILE}</w:t>
      </w:r>
    </w:p>
    <w:p>
      <w:r>
        <w:t xml:space="preserve">done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执行获取升级程序</w:t>
      </w:r>
    </w:p>
    <w:p>
      <w:r>
        <w:t xml:space="preserve">sh get_app.sh</w:t>
      </w:r>
    </w:p>
    <w:p>
      <w:r>
        <w:t xml:space="preserve">查看目录下程序包 ll /root/tsf-pkgs/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#分发组件</w:t>
      </w:r>
    </w:p>
    <w:p>
      <w:r>
        <w:t xml:space="preserve">dptool copy </w:t>
      </w:r>
      <w:r>
        <w:t xml:space="preserve">"/root/tsf-pkgs"</w:t>
      </w:r>
      <w:r>
        <w:t xml:space="preserve">  </w:t>
      </w:r>
      <w:r>
        <w:t xml:space="preserve">"/data/"</w:t>
      </w:r>
      <w:r>
        <w:t xml:space="preserve">  </w:t>
      </w:r>
      <w:r>
        <w:t xml:space="preserve">"10.0.8.165"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升级tsf-consul-register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操作</w:t>
      </w: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命令：</w:t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[生产节点] 流量切换</w:t>
      </w:r>
    </w:p>
    <w:p>
      <w:r>
        <w:t xml:space="preserve"># ssh consul-register-slave1</w:t>
      </w:r>
    </w:p>
    <w:p>
      <w:r>
        <w:t xml:space="preserve"># 注释crontab 任务，crontab -e，先取消crontab，以防leader 被自动回切</w:t>
      </w:r>
    </w:p>
    <w:p>
      <w:r>
        <w:t xml:space="preserve">sed '/register/s/^/#/g' /var/spool/cron/root -i</w:t>
      </w:r>
    </w:p>
    <w:p>
      <w:r>
        <w:t xml:space="preserve"># crontab -l 确认</w:t>
      </w:r>
    </w:p>
    <w:p>
      <w:r>
        <w:t xml:space="preserve"># */1 * * * * cd /data/tsf/tsf-consul/tsf-consul-register/tsf-consul-register-v1.2</w:t>
      </w:r>
      <w:r>
        <w:t xml:space="preserve">6</w:t>
      </w:r>
      <w:r>
        <w:t xml:space="preserve">.0/bin;./check.sh &amp;&gt; /data/tsf/tsf-consul/tsf-consul-register/tsf-consul-register-v1.2</w:t>
      </w:r>
      <w:r>
        <w:t xml:space="preserve">6</w:t>
      </w:r>
      <w:r>
        <w:t xml:space="preserve">.0/log/crontab.log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确认该10.29.12.51节点是非leader，确认命令</w:t>
      </w:r>
    </w:p>
    <w:p>
      <w:r>
        <w:t xml:space="preserve">#获取本机ip</w:t>
      </w:r>
    </w:p>
    <w:p>
      <w:r>
        <w:t xml:space="preserve">registry_ip</w:t>
      </w:r>
      <w:r>
        <w:t xml:space="preserve">=</w:t>
      </w:r>
      <w:r>
        <w:t xml:space="preserve">10.29.12.51</w:t>
      </w:r>
    </w:p>
    <w:p>
      <w:r>
        <w:t xml:space="preserve">curl </w:t>
      </w:r>
      <w:r>
        <w:t xml:space="preserve">$</w:t>
      </w:r>
      <w:r>
        <w:t xml:space="preserve">registry_ip:8050/v1/status/leader</w:t>
      </w:r>
    </w:p>
    <w:p>
      <w:r>
        <w:t xml:space="preserve">curl $registry_ip:8050/v1/status/peers</w:t>
      </w:r>
    </w:p>
    <w:p>
      <w:r>
        <w:t xml:space="preserve">curl http</w:t>
      </w:r>
      <w:r>
        <w:t xml:space="preserve">:</w:t>
      </w:r>
      <w:r>
        <w:t xml:space="preserve">//</w:t>
      </w:r>
      <w:r>
        <w:t xml:space="preserve">$registry_ip</w:t>
      </w:r>
      <w:r>
        <w:t xml:space="preserve">:</w:t>
      </w:r>
      <w:r>
        <w:t xml:space="preserve">8050</w:t>
      </w:r>
      <w:r>
        <w:t xml:space="preserve">/</w:t>
      </w:r>
      <w:r>
        <w:t xml:space="preserve">v1</w:t>
      </w:r>
      <w:r>
        <w:t xml:space="preserve">/</w:t>
      </w:r>
      <w:r>
        <w:t xml:space="preserve">operator</w:t>
      </w:r>
      <w:r>
        <w:t xml:space="preserve">/</w:t>
      </w:r>
      <w:r>
        <w:t xml:space="preserve">raft</w:t>
      </w:r>
      <w:r>
        <w:t xml:space="preserve">/</w:t>
      </w:r>
      <w:r>
        <w:t xml:space="preserve">configuration?pretty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 xml:space="preserve"># </w:t>
      </w:r>
      <w:r>
        <w:rPr>
          <w:rFonts w:ascii="宋体" w:hAnsi="宋体" w:eastAsia="宋体"/>
          <w:color w:val="FF0000"/>
          <w:sz w:val="20"/>
          <w:szCs w:val="20"/>
        </w:rPr>
        <w:t>如果升级节点当前为leader，执行切换，将 10.29.12.51 的leader 切换给节点10.29.12.52</w:t>
      </w:r>
    </w:p>
    <w:p>
      <w:r>
        <w:t xml:space="preserve">registry_ip=10.29.12.51</w:t>
      </w:r>
    </w:p>
    <w:p>
      <w:r>
        <w:t xml:space="preserve">new_leader=</w:t>
      </w:r>
      <w:r>
        <w:t xml:space="preserve">10.29.12.52</w:t>
      </w:r>
    </w:p>
    <w:p>
      <w:r>
        <w:t xml:space="preserve"># 执行leader 切换,理论上只执行一次</w:t>
      </w:r>
    </w:p>
    <w:p>
      <w:r>
        <w:t xml:space="preserve">curl -v  "http://</w:t>
      </w:r>
      <w:r>
        <w:t xml:space="preserve">$</w:t>
      </w:r>
      <w:r>
        <w:t xml:space="preserve">registry_ip:8050/v1/operator/raft/transfer?address=</w:t>
      </w:r>
      <w:r>
        <w:t xml:space="preserve">$</w:t>
      </w:r>
      <w:r>
        <w:t xml:space="preserve">new_leader:8054" -X POST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切换后确认</w:t>
      </w:r>
    </w:p>
    <w:p>
      <w:r>
        <w:t xml:space="preserve">curl http://</w:t>
      </w:r>
      <w:r>
        <w:t xml:space="preserve">$</w:t>
      </w:r>
      <w:r>
        <w:t xml:space="preserve">registry_ip:8050/v1/operator/raft/configuration?pretty</w:t>
      </w:r>
    </w:p>
    <w:p>
      <w:r>
        <w:t xml:space="preserve"># 期望输出结果ip是 new_leader ip</w:t>
      </w:r>
    </w:p>
    <w:p>
      <w:pPr>
        <w:snapToGrid w:val="false"/>
        <w:spacing w:before="60" w:after="60" w:line="312" w:lineRule="auto"/>
        <w:ind w:leftChars="0"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038725" cy="2124075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010150" cy="2524125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Chars="10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确认该节点为follower后，进行 tsf-consul-register 流量摘除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slave 节点不提供服务，同如下操作，不需要切换leader</w:t>
      </w:r>
    </w:p>
    <w:p>
      <w:r>
        <w:t xml:space="preserve"># mysql 登录</w:t>
      </w:r>
    </w:p>
    <w:p>
      <w:r>
        <w:t xml:space="preserve">update tsf_core.consul_server set used = 0 where ip = '10.0.9.53' and port = '8050';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 xml:space="preserve">  # 摘除流量后 等待一分钟观察现象，无问题后执行下一步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可以查看摘除节点的log，不会刷新日志；查看leader日志，确保没有异常</w:t>
      </w:r>
    </w:p>
    <w:p>
      <w:r>
        <w:t xml:space="preserve">tailf /data/tsf/tsf-consul/tsf-consul-register/tsf-consul-register-v1.2</w:t>
      </w:r>
      <w:r>
        <w:t xml:space="preserve">6</w:t>
      </w:r>
      <w:r>
        <w:t xml:space="preserve">.0/log/consul-xxxx.log</w:t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[生产节点] 程序包升级</w:t>
      </w:r>
    </w:p>
    <w:p>
      <w:pPr>
        <w:snapToGrid w:val="false"/>
        <w:spacing w:before="156" w:after="156" w:line="240" w:lineRule="auto"/>
        <w:ind w:leftChars="10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登陆解压</w:t>
      </w:r>
    </w:p>
    <w:p>
      <w:r>
        <w:t xml:space="preserve">cd /data &amp;&amp; unzip tsf-consul-register-v1.2</w:t>
      </w:r>
      <w:r>
        <w:t xml:space="preserve">9</w:t>
      </w:r>
      <w:r>
        <w:t xml:space="preserve">.</w:t>
      </w:r>
      <w:r>
        <w:t xml:space="preserve">7</w:t>
      </w:r>
      <w:r>
        <w:t xml:space="preserve">.zip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停止服务</w:t>
      </w:r>
    </w:p>
    <w:p>
      <w:r>
        <w:t xml:space="preserve">cd /data/tsf/tsf-consul/tsf-consul-register/tsf-consul-register-v1.2</w:t>
      </w:r>
      <w:r>
        <w:t xml:space="preserve">6</w:t>
      </w:r>
      <w:r>
        <w:t xml:space="preserve">.0/bin &amp;&amp; sh stop.sh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检查进程或监听端口不存在</w:t>
      </w:r>
    </w:p>
    <w:p>
      <w:r>
        <w:t xml:space="preserve">ps -ef |grep consul-register</w:t>
      </w:r>
    </w:p>
    <w:p>
      <w:r>
        <w:t xml:space="preserve">netstat -anp |grep 8050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备份程序</w:t>
      </w:r>
    </w:p>
    <w:p>
      <w:r>
        <w:t xml:space="preserve">mkdir -p /data/tsf-back</w:t>
      </w:r>
    </w:p>
    <w:p>
      <w:r>
        <w:t xml:space="preserve">cp -r</w:t>
      </w:r>
      <w:r>
        <w:t xml:space="preserve">f</w:t>
      </w:r>
      <w:r>
        <w:t xml:space="preserve"> /data/tsf/tsf-consul/tsf-consul-register/tsf-consul-register-v1.2</w:t>
      </w:r>
      <w:r>
        <w:t xml:space="preserve">6</w:t>
      </w:r>
      <w:r>
        <w:t xml:space="preserve">.0 /data/tsf-back/tsf-consul-register-v1.2</w:t>
      </w:r>
      <w:r>
        <w:t xml:space="preserve">6</w:t>
      </w:r>
      <w:r>
        <w:t xml:space="preserve">.0_bak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更新程序</w:t>
      </w:r>
    </w:p>
    <w:p>
      <w:r>
        <w:t xml:space="preserve">#</w:t>
      </w:r>
      <w:r>
        <w:t xml:space="preserve"> </w:t>
      </w:r>
      <w:r>
        <w:t xml:space="preserve">unalias cp</w:t>
      </w:r>
    </w:p>
    <w:p>
      <w:r>
        <w:t xml:space="preserve">cp -r</w:t>
      </w:r>
      <w:r>
        <w:t xml:space="preserve">f</w:t>
      </w:r>
      <w:r>
        <w:t xml:space="preserve">  /data/tsf-consul-register-v1.2</w:t>
      </w:r>
      <w:r>
        <w:t xml:space="preserve">9</w:t>
      </w:r>
      <w:r>
        <w:t xml:space="preserve">.</w:t>
      </w:r>
      <w:r>
        <w:t xml:space="preserve">7</w:t>
      </w:r>
      <w:r>
        <w:t xml:space="preserve">/bin /data/tsf/tsf-consul/tsf-consul-register/tsf-consul-register-v1.2</w:t>
      </w:r>
      <w:r>
        <w:t xml:space="preserve">6</w:t>
      </w:r>
      <w:r>
        <w:t xml:space="preserve">.0</w:t>
      </w:r>
    </w:p>
    <w:p>
      <w:r>
        <w:t xml:space="preserve"># 修改文件夹版本为1.29</w:t>
      </w:r>
    </w:p>
    <w:p>
      <w:r>
        <w:t xml:space="preserve">mv /data/tsf/tsf-consul/tsf-consul-register/tsf-consul-register-v1.2</w:t>
      </w:r>
      <w:r>
        <w:t xml:space="preserve">6</w:t>
      </w:r>
      <w:r>
        <w:t xml:space="preserve">.0/ /data/tsf/tsf-consul/tsf-consul-register/tsf-consul-register-v1.2</w:t>
      </w:r>
      <w:r>
        <w:t xml:space="preserve">9</w:t>
      </w:r>
      <w:r>
        <w:t xml:space="preserve">.</w:t>
      </w:r>
      <w:r>
        <w:t xml:space="preserve">7</w:t>
      </w:r>
      <w:r>
        <w:t xml:space="preserve">/</w:t>
      </w:r>
    </w:p>
    <w:p>
      <w:r>
        <w:t xml:space="preserve"># 启动进程</w:t>
      </w:r>
    </w:p>
    <w:p>
      <w:r>
        <w:t xml:space="preserve">cd /data/tsf/tsf-consul/tsf-consul-register/tsf-consul-register-v1.2</w:t>
      </w:r>
      <w:r>
        <w:t xml:space="preserve">9</w:t>
      </w:r>
      <w:r>
        <w:t xml:space="preserve">.</w:t>
      </w:r>
      <w:r>
        <w:t xml:space="preserve">7</w:t>
      </w:r>
      <w:r>
        <w:t xml:space="preserve">/bin &amp;&amp; sh start.sh</w:t>
      </w:r>
    </w:p>
    <w:p>
      <w:r>
        <w:t xml:space="preserve"># 查看是否加入集群</w:t>
      </w:r>
    </w:p>
    <w:p>
      <w:r>
        <w:t xml:space="preserve">cd /data/tsf/tsf-consul/tsf-consul-register/tsf-consul-register-v1.2</w:t>
      </w:r>
      <w:r>
        <w:t xml:space="preserve">9</w:t>
      </w:r>
      <w:r>
        <w:t xml:space="preserve">.</w:t>
      </w:r>
      <w:r>
        <w:t xml:space="preserve">7</w:t>
      </w:r>
      <w:r>
        <w:t xml:space="preserve">/bin &amp;&amp; sh cluster_health.sh</w:t>
      </w:r>
    </w:p>
    <w:p>
      <w:r>
        <w:t xml:space="preserve"># 测试该节点是否正常</w:t>
      </w:r>
    </w:p>
    <w:p>
      <w:r>
        <w:t xml:space="preserve">registry_ip=10.29.12.51</w:t>
      </w:r>
    </w:p>
    <w:p>
      <w:r>
        <w:t xml:space="preserve">curl --request PUT --data 'aaaaa ggggg' http://</w:t>
      </w:r>
      <w:r>
        <w:t xml:space="preserve">$</w:t>
      </w:r>
      <w:r>
        <w:t xml:space="preserve">registry_ip:8050/v1/kv/foo</w:t>
      </w:r>
    </w:p>
    <w:p>
      <w:r>
        <w:t xml:space="preserve"># 获取数据，预期返回结果：aaaaa ggggg</w:t>
      </w:r>
    </w:p>
    <w:p>
      <w:r>
        <w:t xml:space="preserve">curl http://</w:t>
      </w:r>
      <w:r>
        <w:t xml:space="preserve">$</w:t>
      </w:r>
      <w:r>
        <w:t xml:space="preserve">registry_ip:8050/v1/kv/foo?raw</w:t>
      </w:r>
    </w:p>
    <w:p>
      <w:pPr>
        <w:snapToGrid w:val="false"/>
        <w:spacing w:before="156" w:after="156" w:line="240" w:lineRule="auto"/>
        <w:ind w:leftChars="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测试通过后，恢复流量</w:t>
      </w:r>
    </w:p>
    <w:p>
      <w:r>
        <w:t xml:space="preserve">update tsf_core.consul_server set used=1 where  ip=</w:t>
      </w:r>
      <w:r>
        <w:t xml:space="preserve">'1</w:t>
      </w:r>
      <w:r>
        <w:t xml:space="preserve">0.</w:t>
      </w:r>
      <w:r>
        <w:t xml:space="preserve">0</w:t>
      </w:r>
      <w:r>
        <w:t xml:space="preserve">.</w:t>
      </w:r>
      <w:r>
        <w:t xml:space="preserve">0</w:t>
      </w:r>
      <w:r>
        <w:t xml:space="preserve">.</w:t>
      </w:r>
      <w:r>
        <w:t xml:space="preserve">0</w:t>
      </w:r>
      <w:r>
        <w:t xml:space="preserve">'</w:t>
      </w:r>
      <w:r>
        <w:t xml:space="preserve"> and port=8050</w:t>
      </w:r>
    </w:p>
    <w:p>
      <w:r>
        <w:t xml:space="preserve"/>
      </w:r>
    </w:p>
    <w:p>
      <w:r>
        <w:t xml:space="preserve"># 取消注释crontab 任务，并修改1.23.0 --》</w:t>
      </w:r>
      <w:r>
        <w:t xml:space="preserve">1.26.0</w:t>
      </w:r>
      <w:r>
        <w:t xml:space="preserve"> crontab -e</w:t>
      </w:r>
    </w:p>
    <w:p>
      <w:r>
        <w:t xml:space="preserve">*/1 * * * * cd /data/tsf/tsf-consul/tsf-consul-register/tsf-consul-register-v1.2</w:t>
      </w:r>
      <w:r>
        <w:t xml:space="preserve">9</w:t>
      </w:r>
      <w:r>
        <w:t xml:space="preserve">.</w:t>
      </w:r>
      <w:r>
        <w:t xml:space="preserve">7</w:t>
      </w:r>
      <w:r>
        <w:t xml:space="preserve">/bin;./check.sh &amp;&gt; /data/tsf/tsf-consul/tsf-consul-register/tsf-consul-register-v1.2</w:t>
      </w:r>
      <w:r>
        <w:t xml:space="preserve">9</w:t>
      </w:r>
      <w:r>
        <w:t xml:space="preserve">.</w:t>
      </w:r>
      <w:r>
        <w:t xml:space="preserve">7</w:t>
      </w:r>
      <w:r>
        <w:t xml:space="preserve">/log/crontab.log</w:t>
      </w:r>
    </w:p>
    <w:p>
      <w:r>
        <w:t xml:space="preserve">#</w:t>
      </w:r>
      <w:r>
        <w:t xml:space="preserve"> 使用替换</w:t>
      </w:r>
    </w:p>
    <w:p>
      <w:r>
        <w:t xml:space="preserve">:% s/tsf-consul-register-v1.2</w:t>
      </w:r>
      <w:r>
        <w:t xml:space="preserve">6</w:t>
      </w:r>
      <w:r>
        <w:t xml:space="preserve">.0/tsf-consul-register-v1.2</w:t>
      </w:r>
      <w:r>
        <w:t xml:space="preserve">9</w:t>
      </w:r>
      <w:r>
        <w:t xml:space="preserve">.</w:t>
      </w:r>
      <w:r>
        <w:t xml:space="preserve">7</w:t>
      </w:r>
      <w:r>
        <w:t xml:space="preserve">/g </w:t>
      </w:r>
    </w:p>
    <w:p>
      <w:r>
        <w:t xml:space="preserve"># 检查修改的是否正确</w:t>
      </w:r>
    </w:p>
    <w:p>
      <w:r>
        <w:t xml:space="preserve">crontab -l |grep tsf-consul-register</w:t>
      </w:r>
    </w:p>
    <w:p>
      <w:r>
        <w:t xml:space="preserve"/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验证无问题后，滚动升级其他节点。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预期结果: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086350" cy="354330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029200" cy="514350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异常处理: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联系运维人员处理。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回滚方案:</w:t>
      </w:r>
    </w:p>
    <w:p>
      <w:r>
        <w:t xml:space="preserve">恢复程序及启动老服务。</w:t>
      </w:r>
    </w:p>
    <w:p>
      <w:r>
        <w:t xml:space="preserve"># 注释crontab 任务，crontab -e</w:t>
      </w:r>
    </w:p>
    <w:p>
      <w:r>
        <w:t xml:space="preserve">*/1 * * * * cd /data/tsf/tsf-consul/tsf-consul-register/tsf-consul-register-v</w:t>
      </w:r>
      <w:r>
        <w:t xml:space="preserve">1.26.0</w:t>
      </w:r>
      <w:r>
        <w:t xml:space="preserve">/bin;./check.sh &amp;&gt; /data/tsf/tsf-consul/tsf-consul-register/tsf-consul-register-v</w:t>
      </w:r>
      <w:r>
        <w:t xml:space="preserve">1.26.0</w:t>
      </w:r>
      <w:r>
        <w:t xml:space="preserve">/log/crontab.log</w:t>
      </w:r>
    </w:p>
    <w:p>
      <w:r>
        <w:t xml:space="preserve"/>
      </w:r>
    </w:p>
    <w:p>
      <w:r>
        <w:t xml:space="preserve"># 停止服务</w:t>
      </w:r>
    </w:p>
    <w:p>
      <w:r>
        <w:t xml:space="preserve">cd /data/tsf/tsf-consul/tsf-consul-register/tsf-consul-register-v</w:t>
      </w:r>
      <w:r>
        <w:t xml:space="preserve">1.26.0</w:t>
      </w:r>
      <w:r>
        <w:t xml:space="preserve">/bin &amp;&amp; sh stop.sh</w:t>
      </w:r>
    </w:p>
    <w:p>
      <w:r>
        <w:t xml:space="preserve"># 检查进程或监听端口不存在</w:t>
      </w:r>
    </w:p>
    <w:p>
      <w:r>
        <w:t xml:space="preserve">ps -ef |grep consul-register</w:t>
      </w:r>
    </w:p>
    <w:p>
      <w:r>
        <w:t xml:space="preserve"/>
      </w:r>
    </w:p>
    <w:p>
      <w:r>
        <w:t xml:space="preserve"># 恢复程序</w:t>
      </w:r>
    </w:p>
    <w:p>
      <w:r>
        <w:t xml:space="preserve">cd  /data/tsf/tsf-consul/tsf-consul-register/tsf-consul-register-v</w:t>
      </w:r>
      <w:r>
        <w:t xml:space="preserve">1.26.0</w:t>
      </w:r>
      <w:r>
        <w:t xml:space="preserve"> &amp;&amp; rm -rf bin</w:t>
      </w:r>
    </w:p>
    <w:p>
      <w:r>
        <w:t xml:space="preserve"/>
      </w:r>
    </w:p>
    <w:p>
      <w:r>
        <w:t xml:space="preserve">cp -r  /data/tsf-back/tsf-consul-register-v1.23.0/bin /data/tsf/tsf-consul/tsf-consul-register/tsf-consul-register-v</w:t>
      </w:r>
      <w:r>
        <w:t xml:space="preserve">1.26.0</w:t>
      </w:r>
      <w:r>
        <w:t xml:space="preserve">/</w:t>
      </w:r>
    </w:p>
    <w:p>
      <w:r>
        <w:t xml:space="preserve"/>
      </w:r>
    </w:p>
    <w:p>
      <w:r>
        <w:t xml:space="preserve">cd /data/tsf/tsf-consul/tsf-consul-register/tsf-consul-register-v1.23.0/bin &amp;&amp; sh start.sh</w:t>
      </w:r>
    </w:p>
    <w:p>
      <w:r>
        <w:t xml:space="preserve"/>
      </w:r>
    </w:p>
    <w:p>
      <w:r>
        <w:t xml:space="preserve"># 测试该节点是否加入集群</w:t>
      </w:r>
    </w:p>
    <w:p>
      <w:r>
        <w:t xml:space="preserve">curl http://</w:t>
      </w:r>
      <w:r>
        <w:t xml:space="preserve">$</w:t>
      </w:r>
      <w:r>
        <w:t xml:space="preserve">registry_ip:8050/v1/operator/raft/configuration?pretty</w:t>
      </w:r>
    </w:p>
    <w:p>
      <w:r>
        <w:t xml:space="preserve"/>
      </w:r>
    </w:p>
    <w:p>
      <w:r>
        <w:t xml:space="preserve"># 测试该节点是否正常</w:t>
      </w:r>
    </w:p>
    <w:p>
      <w:r>
        <w:t xml:space="preserve">curl --request PUT --data 'aaaaa ggggg' http://</w:t>
      </w:r>
      <w:r>
        <w:t xml:space="preserve">$</w:t>
      </w:r>
      <w:r>
        <w:t xml:space="preserve">registry_ip:8050/v1/kv/foo</w:t>
      </w:r>
    </w:p>
    <w:p>
      <w:r>
        <w:t xml:space="preserve"># 获取数据，预期返回结果：aaaaa ggggg</w:t>
      </w:r>
    </w:p>
    <w:p>
      <w:r>
        <w:t xml:space="preserve">curl http://</w:t>
      </w:r>
      <w:r>
        <w:t xml:space="preserve">$</w:t>
      </w:r>
      <w:r>
        <w:t xml:space="preserve">registry_ip:8050/v1/kv/foo?raw</w:t>
      </w:r>
    </w:p>
    <w:p>
      <w:r>
        <w:t xml:space="preserve"/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 xml:space="preserve">备注: 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无</w:t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升级tsf-consul-config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命令：</w:t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[生产节点] 流量切换</w:t>
      </w:r>
    </w:p>
    <w:p>
      <w:r>
        <w:t xml:space="preserve"># ssh consul-config-slave1</w:t>
      </w:r>
    </w:p>
    <w:p>
      <w:r>
        <w:t xml:space="preserve"># 注释crontab 任务，crontab -e，先取消crontab，以防leader 被自动回切</w:t>
      </w:r>
    </w:p>
    <w:p>
      <w:r>
        <w:t xml:space="preserve">sed '/config/s/^/#/g' /var/spool/cron/root -i</w:t>
      </w:r>
    </w:p>
    <w:p>
      <w:r>
        <w:t xml:space="preserve"/>
      </w:r>
    </w:p>
    <w:p>
      <w:r>
        <w:t xml:space="preserve"># crontab -l 确认</w:t>
      </w:r>
    </w:p>
    <w:p>
      <w:r>
        <w:t xml:space="preserve"># */1 * * * * cd /data/tsf/tsf-consul/tsf-consul-config/tsf-consul-config-v</w:t>
      </w:r>
      <w:r>
        <w:t xml:space="preserve">1.26.0</w:t>
      </w:r>
      <w:r>
        <w:t xml:space="preserve">/bin;./check.sh &amp;&gt; /data/tsf/tsf-consul/tsf-consul-config/tsf-consul-config-v</w:t>
      </w:r>
      <w:r>
        <w:t xml:space="preserve">1.26.0</w:t>
      </w:r>
      <w:r>
        <w:t xml:space="preserve">/log/crontab.log</w:t>
      </w:r>
    </w:p>
    <w:p>
      <w:r>
        <w:t xml:space="preserve"/>
      </w:r>
    </w:p>
    <w:p>
      <w:r>
        <w:t xml:space="preserve"># 确认该10.29.12.51节点是非leader，确认命令</w:t>
      </w:r>
    </w:p>
    <w:p>
      <w:r>
        <w:t xml:space="preserve">#</w:t>
      </w:r>
      <w:r>
        <w:t xml:space="preserve"> </w:t>
      </w:r>
    </w:p>
    <w:p>
      <w:r>
        <w:t xml:space="preserve">curl </w:t>
      </w:r>
      <w:r>
        <w:t xml:space="preserve">$</w:t>
      </w:r>
      <w:r>
        <w:t xml:space="preserve">registry_ip:8060/v1/status/leader</w:t>
      </w:r>
    </w:p>
    <w:p>
      <w:r>
        <w:t xml:space="preserve">curl </w:t>
      </w:r>
      <w:r>
        <w:t xml:space="preserve">$</w:t>
      </w:r>
      <w:r>
        <w:t xml:space="preserve">registry_ip:8060/v1/status/peers</w:t>
      </w:r>
    </w:p>
    <w:p>
      <w:r>
        <w:t xml:space="preserve">curl http://</w:t>
      </w:r>
      <w:r>
        <w:t xml:space="preserve">$</w:t>
      </w:r>
      <w:r>
        <w:t xml:space="preserve">registry_ip:8060/v1/operator/raft/configuration?pretty</w:t>
      </w:r>
    </w:p>
    <w:p>
      <w:r>
        <w:t xml:space="preserve"># 如果升级节点当前为leader，执行切换，将 10.29.12.51 的leader 切换给节点10.29.12.52</w:t>
      </w:r>
    </w:p>
    <w:p>
      <w:r>
        <w:t xml:space="preserve">curl -v  "http://</w:t>
      </w:r>
      <w:r>
        <w:t xml:space="preserve">$</w:t>
      </w:r>
      <w:r>
        <w:t xml:space="preserve">registry_ip:8060/v1/operator/raft/transfer?address=10.29.12.52:8064" -X POST</w:t>
      </w:r>
    </w:p>
    <w:p>
      <w:r>
        <w:t xml:space="preserve"># 切换后确认</w:t>
      </w:r>
    </w:p>
    <w:p>
      <w:r>
        <w:t xml:space="preserve">curl http://</w:t>
      </w:r>
      <w:r>
        <w:t xml:space="preserve">$</w:t>
      </w:r>
      <w:r>
        <w:t xml:space="preserve">registry_ip:8060/v1/operator/raft/configuration?pretty</w:t>
      </w:r>
    </w:p>
    <w:p>
      <w:r>
        <w:t xml:space="preserve"/>
      </w:r>
    </w:p>
    <w:p>
      <w:r>
        <w:t xml:space="preserve"/>
      </w:r>
    </w:p>
    <w:p>
      <w:r>
        <w:t xml:space="preserve"># 确认该节点为follower后，进行 tsf-consul-config 流量摘除</w:t>
      </w:r>
    </w:p>
    <w:p>
      <w:r>
        <w:t xml:space="preserve"># slave 节点不提供服务，同如下操作，不需要切换leader</w:t>
      </w:r>
    </w:p>
    <w:p>
      <w:r>
        <w:t xml:space="preserve">update tsf_core.consul_server set used=0 where  ip='$consul-config-ip' and port=8060</w:t>
      </w:r>
    </w:p>
    <w:p>
      <w:r>
        <w:t xml:space="preserve"/>
      </w:r>
    </w:p>
    <w:p>
      <w:r>
        <w:t xml:space="preserve"># 摘除流量后 等待一分钟观察现象，无问题后执行下一步</w:t>
      </w:r>
    </w:p>
    <w:p>
      <w:r>
        <w:t xml:space="preserve"># 可以查看摘除节点的log，不会刷新日志；查看leader日志，确保没有异常</w:t>
      </w:r>
    </w:p>
    <w:p>
      <w:r>
        <w:t xml:space="preserve">tailf /data/tsf/tsf-consul/tsf-consul-config/tsf-consul-config-v1.2</w:t>
      </w:r>
      <w:r>
        <w:t xml:space="preserve">6</w:t>
      </w:r>
      <w:r>
        <w:t xml:space="preserve">.</w:t>
      </w:r>
      <w:r>
        <w:t xml:space="preserve">0</w:t>
      </w:r>
      <w:r>
        <w:t xml:space="preserve">/log/consul-xxxx.log</w:t>
      </w:r>
    </w:p>
    <w:p>
      <w:r>
        <w:t xml:space="preserve"/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[生产节点] 程序包升级</w:t>
      </w:r>
    </w:p>
    <w:p>
      <w:r>
        <w:t xml:space="preserve"/>
      </w:r>
    </w:p>
    <w:p>
      <w:r>
        <w:t xml:space="preserve"># 登陆解压</w:t>
      </w:r>
    </w:p>
    <w:p>
      <w:r>
        <w:t xml:space="preserve">cd /data &amp;&amp; unzip tsf-consul-config-v</w:t>
      </w:r>
      <w:r>
        <w:t xml:space="preserve">1.2</w:t>
      </w:r>
      <w:r>
        <w:t xml:space="preserve">9</w:t>
      </w:r>
      <w:r>
        <w:t xml:space="preserve">.</w:t>
      </w:r>
      <w:r>
        <w:t xml:space="preserve">7</w:t>
      </w:r>
      <w:r>
        <w:t xml:space="preserve">.zip</w:t>
      </w:r>
    </w:p>
    <w:p>
      <w:r>
        <w:t xml:space="preserve"/>
      </w:r>
    </w:p>
    <w:p>
      <w:r>
        <w:t xml:space="preserve"># 停止服务</w:t>
      </w:r>
    </w:p>
    <w:p>
      <w:r>
        <w:t xml:space="preserve">cd /data/tsf/tsf-consul/tsf-consul-config/tsf-consul-config-v1.2</w:t>
      </w:r>
      <w:r>
        <w:t xml:space="preserve">6</w:t>
      </w:r>
      <w:r>
        <w:t xml:space="preserve">.0/bin &amp;&amp; sh stop.sh</w:t>
      </w:r>
    </w:p>
    <w:p>
      <w:r>
        <w:t xml:space="preserve"># 检查进程或监听端口不存在</w:t>
      </w:r>
    </w:p>
    <w:p>
      <w:r>
        <w:t xml:space="preserve">ps -ef |grep consul-config</w:t>
      </w:r>
    </w:p>
    <w:p>
      <w:r>
        <w:t xml:space="preserve">netstat -anp |grep 8060</w:t>
      </w:r>
    </w:p>
    <w:p>
      <w:r>
        <w:t xml:space="preserve"/>
      </w:r>
    </w:p>
    <w:p>
      <w:r>
        <w:t xml:space="preserve"># 备份程序</w:t>
      </w:r>
    </w:p>
    <w:p>
      <w:r>
        <w:t xml:space="preserve">mkdir -p /data/tsf-back</w:t>
      </w:r>
    </w:p>
    <w:p>
      <w:r>
        <w:t xml:space="preserve">cp -r /data/tsf/tsf-consul/tsf-consul-config/tsf-consul-config-v1.2</w:t>
      </w:r>
      <w:r>
        <w:t xml:space="preserve">6</w:t>
      </w:r>
      <w:r>
        <w:t xml:space="preserve">.0 /data/tsf-back/tsf-consul-config-v1.2</w:t>
      </w:r>
      <w:r>
        <w:t xml:space="preserve">6</w:t>
      </w:r>
      <w:r>
        <w:t xml:space="preserve">.0_bak</w:t>
      </w:r>
    </w:p>
    <w:p>
      <w:r>
        <w:t xml:space="preserve"># 更新程序</w:t>
      </w:r>
    </w:p>
    <w:p>
      <w:r>
        <w:t xml:space="preserve">cp -r</w:t>
      </w:r>
      <w:r>
        <w:t xml:space="preserve">f</w:t>
      </w:r>
      <w:r>
        <w:t xml:space="preserve">  /data/tsf-consul-config-v</w:t>
      </w:r>
      <w:r>
        <w:t xml:space="preserve">1.2</w:t>
      </w:r>
      <w:r>
        <w:t xml:space="preserve">9</w:t>
      </w:r>
      <w:r>
        <w:t xml:space="preserve">.</w:t>
      </w:r>
      <w:r>
        <w:t xml:space="preserve">7</w:t>
      </w:r>
      <w:r>
        <w:t xml:space="preserve">/bin /data/tsf/tsf-consul/tsf-consul-config/tsf-consul-config-v1.2</w:t>
      </w:r>
      <w:r>
        <w:t xml:space="preserve">6</w:t>
      </w:r>
      <w:r>
        <w:t xml:space="preserve">.0</w:t>
      </w:r>
      <w:r>
        <w:t xml:space="preserve">/</w:t>
      </w:r>
    </w:p>
    <w:p>
      <w:r>
        <w:t xml:space="preserve"/>
      </w:r>
    </w:p>
    <w:p>
      <w:r>
        <w:t xml:space="preserve"># 修改文件夹版本为1.29</w:t>
      </w:r>
    </w:p>
    <w:p>
      <w:r>
        <w:t xml:space="preserve">mv /data/tsf/tsf-consul/tsf-consul-config/tsf-consul-config-v1.2</w:t>
      </w:r>
      <w:r>
        <w:t xml:space="preserve">6</w:t>
      </w:r>
      <w:r>
        <w:t xml:space="preserve">.0/ /data/tsf/tsf-consul/tsf-consul-config/tsf-consul-config-v</w:t>
      </w:r>
      <w:r>
        <w:t xml:space="preserve">1.2</w:t>
      </w:r>
      <w:r>
        <w:t xml:space="preserve">9</w:t>
      </w:r>
      <w:r>
        <w:t xml:space="preserve">.</w:t>
      </w:r>
      <w:r>
        <w:t xml:space="preserve">7</w:t>
      </w:r>
      <w:r>
        <w:t xml:space="preserve">/</w:t>
      </w:r>
    </w:p>
    <w:p>
      <w:r>
        <w:t xml:space="preserve"># 启动进程</w:t>
      </w:r>
    </w:p>
    <w:p>
      <w:r>
        <w:t xml:space="preserve">cd /data/tsf/tsf-consul/tsf-consul-config/tsf-consul-config-v</w:t>
      </w:r>
      <w:r>
        <w:t xml:space="preserve">1.2</w:t>
      </w:r>
      <w:r>
        <w:t xml:space="preserve">9</w:t>
      </w:r>
      <w:r>
        <w:t xml:space="preserve">.</w:t>
      </w:r>
      <w:r>
        <w:t xml:space="preserve">7</w:t>
      </w:r>
      <w:r>
        <w:t xml:space="preserve">/bin &amp;&amp; sh start.sh</w:t>
      </w:r>
    </w:p>
    <w:p>
      <w:r>
        <w:t xml:space="preserve"># 查看是否加入集群</w:t>
      </w:r>
    </w:p>
    <w:p>
      <w:r>
        <w:t xml:space="preserve">cd /data/tsf/tsf-consul/tsf-consul-config/tsf-consul-config-v</w:t>
      </w:r>
      <w:r>
        <w:t xml:space="preserve">1.2</w:t>
      </w:r>
      <w:r>
        <w:t xml:space="preserve">9</w:t>
      </w:r>
      <w:r>
        <w:t xml:space="preserve">.</w:t>
      </w:r>
      <w:r>
        <w:t xml:space="preserve">7</w:t>
      </w:r>
      <w:r>
        <w:t xml:space="preserve">/bin &amp;&amp; sh cluster_health.sh</w:t>
      </w:r>
    </w:p>
    <w:p>
      <w:r>
        <w:t xml:space="preserve"/>
      </w:r>
    </w:p>
    <w:p>
      <w:r>
        <w:t xml:space="preserve"># 测试该节点是否正常</w:t>
      </w:r>
    </w:p>
    <w:p>
      <w:r>
        <w:t xml:space="preserve">curl --request PUT --data 'aaaaa ggggg' http://</w:t>
      </w:r>
      <w:r>
        <w:t xml:space="preserve">$</w:t>
      </w:r>
      <w:r>
        <w:t xml:space="preserve">registry_ip:8060/v1/kv/foo</w:t>
      </w:r>
    </w:p>
    <w:p>
      <w:r>
        <w:t xml:space="preserve"/>
      </w:r>
    </w:p>
    <w:p>
      <w:r>
        <w:t xml:space="preserve"># 获取数据，预期返回结果：aaaaa ggggg</w:t>
      </w:r>
    </w:p>
    <w:p>
      <w:r>
        <w:t xml:space="preserve">curl http://</w:t>
      </w:r>
      <w:r>
        <w:t xml:space="preserve">$</w:t>
      </w:r>
      <w:r>
        <w:t xml:space="preserve">registry_ip:8060/v1/kv/foo?raw</w:t>
      </w:r>
    </w:p>
    <w:p>
      <w:r>
        <w:t xml:space="preserve"/>
      </w:r>
    </w:p>
    <w:p>
      <w:r>
        <w:t xml:space="preserve"># 测试通过后，恢复流量</w:t>
      </w:r>
    </w:p>
    <w:p>
      <w:r>
        <w:t xml:space="preserve">update tsf_core.consul_server set used=1 where  ip='$consul-config-ip' and port=8060</w:t>
      </w:r>
    </w:p>
    <w:p>
      <w:r>
        <w:t xml:space="preserve"/>
      </w:r>
    </w:p>
    <w:p>
      <w:r>
        <w:t xml:space="preserve"># 取消注释crontab 任务，并修改1.23.0 --》</w:t>
      </w:r>
      <w:r>
        <w:t xml:space="preserve">1.26.0</w:t>
      </w:r>
      <w:r>
        <w:t xml:space="preserve"> crontab -e</w:t>
      </w:r>
    </w:p>
    <w:p>
      <w:r>
        <w:t xml:space="preserve">*/1 * * * * cd /data/tsf/tsf-consul/tsf-consul-config/tsf-consul-config-v</w:t>
      </w:r>
      <w:r>
        <w:t xml:space="preserve">1.2</w:t>
      </w:r>
      <w:r>
        <w:t xml:space="preserve">9</w:t>
      </w:r>
      <w:r>
        <w:t xml:space="preserve">.</w:t>
      </w:r>
      <w:r>
        <w:t xml:space="preserve">7</w:t>
      </w:r>
      <w:r>
        <w:t xml:space="preserve">/bin;./check.sh &amp;&gt; /data/tsf/tsf-consul/tsf-consul-config/tsf-consul-config-v</w:t>
      </w:r>
      <w:r>
        <w:t xml:space="preserve">1.2</w:t>
      </w:r>
      <w:r>
        <w:t xml:space="preserve">9</w:t>
      </w:r>
      <w:r>
        <w:t xml:space="preserve">.</w:t>
      </w:r>
      <w:r>
        <w:t xml:space="preserve">7</w:t>
      </w:r>
      <w:r>
        <w:t xml:space="preserve">/log/crontab.log</w:t>
      </w:r>
    </w:p>
    <w:p>
      <w:r>
        <w:t xml:space="preserve">:s</w:t>
      </w:r>
      <w:r>
        <w:t xml:space="preserve">/</w:t>
      </w:r>
      <w:r>
        <w:t xml:space="preserve">tsf-consul-config-v1.2</w:t>
      </w:r>
      <w:r>
        <w:t xml:space="preserve">9</w:t>
      </w:r>
      <w:r>
        <w:t xml:space="preserve">.</w:t>
      </w:r>
      <w:r>
        <w:t xml:space="preserve">7</w:t>
      </w:r>
      <w:r>
        <w:t xml:space="preserve">/</w:t>
      </w:r>
      <w:r>
        <w:t xml:space="preserve">tsf-consul-config-v1.2</w:t>
      </w:r>
      <w:r>
        <w:t xml:space="preserve">9</w:t>
      </w:r>
      <w:r>
        <w:t xml:space="preserve">.</w:t>
      </w:r>
      <w:r>
        <w:t xml:space="preserve">7</w:t>
      </w:r>
      <w:r>
        <w:t xml:space="preserve">/</w:t>
      </w:r>
      <w:r>
        <w:t xml:space="preserve">g</w:t>
      </w:r>
    </w:p>
    <w:p>
      <w:r>
        <w:t xml:space="preserve"># 检查修改的是否正确</w:t>
      </w:r>
    </w:p>
    <w:p>
      <w:r>
        <w:t xml:space="preserve">crontab -l |grep tsf-consul-config</w:t>
      </w:r>
    </w:p>
    <w:p>
      <w:r>
        <w:t xml:space="preserve"/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验证无问题后，滚动升级其他节点。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预期结果:</w:t>
      </w:r>
    </w:p>
    <w:p>
      <w:r>
        <w:t xml:space="preserve"># 测试该节点是否加入集群</w:t>
      </w:r>
    </w:p>
    <w:p>
      <w:r>
        <w:t xml:space="preserve">curl http://</w:t>
      </w:r>
      <w:r>
        <w:t xml:space="preserve">$</w:t>
      </w:r>
      <w:r>
        <w:t xml:space="preserve">registry_ip:8060/v1/operator/raft/configuration?pretty</w:t>
      </w:r>
    </w:p>
    <w:p>
      <w:r>
        <w:t xml:space="preserve"/>
      </w:r>
    </w:p>
    <w:p>
      <w:r>
        <w:t xml:space="preserve"># 测试该节点是否正常</w:t>
      </w:r>
    </w:p>
    <w:p>
      <w:r>
        <w:t xml:space="preserve">curl --request PUT --data 'aaaaa ggggg' http://</w:t>
      </w:r>
      <w:r>
        <w:t xml:space="preserve">$</w:t>
      </w:r>
      <w:r>
        <w:t xml:space="preserve">registry_ip:8060/v1/kv/foo</w:t>
      </w:r>
    </w:p>
    <w:p>
      <w:r>
        <w:t xml:space="preserve"># 获取数据，预期返回结果：aaaaa ggggg</w:t>
      </w:r>
    </w:p>
    <w:p>
      <w:r>
        <w:t xml:space="preserve">curl http://</w:t>
      </w:r>
      <w:r>
        <w:t xml:space="preserve">$</w:t>
      </w:r>
      <w:r>
        <w:t xml:space="preserve">registry_ip:8060/v1/kv/foo?raw</w:t>
      </w:r>
    </w:p>
    <w:p>
      <w:r>
        <w:t xml:space="preserve"/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异常处理: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数据库连接异常：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drawing>
          <wp:inline distT="0" distB="0" distL="0" distR="0">
            <wp:extent cx="5760720" cy="72009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修改local.conf配置文件：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drawing>
          <wp:inline distT="0" distB="0" distL="0" distR="0">
            <wp:extent cx="5760720" cy="3087385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drawing>
          <wp:inline distT="0" distB="0" distL="0" distR="0">
            <wp:extent cx="5760720" cy="945118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改完之后重启服务，进入bin目录：</w:t>
      </w:r>
    </w:p>
    <w:p>
      <w:r>
        <w:t xml:space="preserve">sh stop.sh</w:t>
      </w:r>
    </w:p>
    <w:p>
      <w:r>
        <w:t xml:space="preserve">sh start.sh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FF0000"/>
          <w:sz w:val="20"/>
          <w:szCs w:val="20"/>
        </w:rPr>
      </w:pPr>
      <w:r>
        <w:rPr>
          <w:rFonts w:ascii="宋体" w:hAnsi="宋体" w:eastAsia="宋体"/>
          <w:color w:val="FF0000"/>
          <w:sz w:val="20"/>
          <w:szCs w:val="20"/>
        </w:rPr>
        <w:t>联系运维人员处理。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FF0000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FF0000"/>
          <w:sz w:val="28"/>
          <w:szCs w:val="28"/>
        </w:rPr>
        <w:t>回滚方案:</w:t>
      </w:r>
    </w:p>
    <w:p>
      <w:r>
        <w:t xml:space="preserve">恢复程序及启动老服务。</w:t>
      </w:r>
    </w:p>
    <w:p>
      <w:r>
        <w:t xml:space="preserve"># 注释crontab 任务，crontab -e</w:t>
      </w:r>
    </w:p>
    <w:p>
      <w:r>
        <w:t xml:space="preserve">*/1 * * * * cd /data/tsf/tsf-consul/tsf-consul-config/tsf-consul-config-v1.26.0/bin;./check.sh &amp;&gt; /data/tsf/tsf-consul/tsf-consul-config/tsf-consul-config-v1.26.0/log/crontab.log</w:t>
      </w:r>
    </w:p>
    <w:p>
      <w:r>
        <w:t xml:space="preserve"/>
      </w:r>
    </w:p>
    <w:p>
      <w:r>
        <w:t xml:space="preserve"># 停止服务</w:t>
      </w:r>
    </w:p>
    <w:p>
      <w:r>
        <w:t xml:space="preserve">cd /data/tsf/tsf-consul/tsf-consul-config/tsf-consul-config-v1.26.0/bin &amp;&amp; sh stop.sh</w:t>
      </w:r>
    </w:p>
    <w:p>
      <w:r>
        <w:t xml:space="preserve"># 检查进程或监听端口不存在</w:t>
      </w:r>
    </w:p>
    <w:p>
      <w:r>
        <w:t xml:space="preserve">ps -ef |grep consul-config</w:t>
      </w:r>
    </w:p>
    <w:p>
      <w:r>
        <w:t xml:space="preserve"/>
      </w:r>
    </w:p>
    <w:p>
      <w:r>
        <w:t xml:space="preserve"># 恢复程序</w:t>
      </w:r>
    </w:p>
    <w:p>
      <w:r>
        <w:t xml:space="preserve">cd  /data/tsf/tsf-consul/tsf-consul-config/tsf-consul-config-v1.26.0 &amp;&amp; rm -rf bin</w:t>
      </w:r>
    </w:p>
    <w:p>
      <w:r>
        <w:t xml:space="preserve"/>
      </w:r>
    </w:p>
    <w:p>
      <w:r>
        <w:t xml:space="preserve">cp -r  /data/tsf-back/tsf-consul-config-v1.23.0/bin /data/tsf/tsf-consul/tsf-consul-config/tsf-consul-config-v1.26.0/bin</w:t>
      </w:r>
    </w:p>
    <w:p>
      <w:r>
        <w:t xml:space="preserve"/>
      </w:r>
    </w:p>
    <w:p>
      <w:r>
        <w:t xml:space="preserve">cd /data/tsf/tsf-consul/tsf-consul-config/tsf-consul-config-v1.23.0/bin &amp;&amp; sh start.sh</w:t>
      </w:r>
    </w:p>
    <w:p>
      <w:r>
        <w:t xml:space="preserve"/>
      </w:r>
    </w:p>
    <w:p>
      <w:r>
        <w:t xml:space="preserve"># 测试该节点是否加入集群</w:t>
      </w:r>
    </w:p>
    <w:p>
      <w:r>
        <w:t xml:space="preserve">curl http://10.29.12.51:8060/v1/operator/raft/configuration?pretty</w:t>
      </w:r>
    </w:p>
    <w:p>
      <w:r>
        <w:t xml:space="preserve"/>
      </w:r>
    </w:p>
    <w:p>
      <w:r>
        <w:t xml:space="preserve"># 测试该节点是否正常</w:t>
      </w:r>
    </w:p>
    <w:p>
      <w:r>
        <w:t xml:space="preserve">curl --request PUT --data 'aaaaa ggggg' http://10.29.12.51:8060/v1/kv/foo</w:t>
      </w:r>
    </w:p>
    <w:p>
      <w:r>
        <w:t xml:space="preserve"># 获取数据，预期返回结果：aaaaa ggggg</w:t>
      </w:r>
    </w:p>
    <w:p>
      <w:r>
        <w:t xml:space="preserve">curl http://10.29.12.51:8060/v1/kv/foo?raw</w:t>
      </w:r>
    </w:p>
    <w:p>
      <w:r>
        <w:t xml:space="preserve"/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升级tsf-consul-authen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命令：</w:t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[生产节点] 流量切换</w:t>
      </w:r>
    </w:p>
    <w:p>
      <w:r>
        <w:t xml:space="preserve"># ssh consul-authen-slave1</w:t>
      </w:r>
    </w:p>
    <w:p>
      <w:r>
        <w:t xml:space="preserve"># 注释crontab 任务，crontab -e，先取消crontab，以防leader 被自动回切</w:t>
      </w:r>
    </w:p>
    <w:p>
      <w:r>
        <w:t xml:space="preserve">sed '/authen/s/^/#/g' /var/spool/cron/root -i</w:t>
      </w:r>
    </w:p>
    <w:p>
      <w:r>
        <w:t xml:space="preserve"/>
      </w:r>
    </w:p>
    <w:p>
      <w:r>
        <w:t xml:space="preserve"># crontab -l 确认</w:t>
      </w:r>
    </w:p>
    <w:p>
      <w:r>
        <w:t xml:space="preserve"># */1 * * * * cd /data/tsf/tsf-consul/tsf-consul-authen/tsf-consul-authen-v1.26.0/bin;./check.sh &amp;&gt; /data/tsf/tsf-consul/tsf-consul-authen/tsf-consul-authen-v1.26.0/log/crontab.log</w:t>
      </w:r>
    </w:p>
    <w:p>
      <w:r>
        <w:t xml:space="preserve"/>
      </w:r>
    </w:p>
    <w:p>
      <w:r>
        <w:t xml:space="preserve"># 确认该10.29.12.51节点是非leader，确认命令</w:t>
      </w:r>
    </w:p>
    <w:p>
      <w:r>
        <w:t xml:space="preserve"/>
      </w:r>
    </w:p>
    <w:p>
      <w:r>
        <w:t xml:space="preserve">curl </w:t>
      </w:r>
      <w:r>
        <w:t xml:space="preserve">$</w:t>
      </w:r>
      <w:r>
        <w:t xml:space="preserve">registry_ip:8070/v1/status/leader</w:t>
      </w:r>
    </w:p>
    <w:p>
      <w:r>
        <w:t xml:space="preserve">curl </w:t>
      </w:r>
      <w:r>
        <w:t xml:space="preserve">$</w:t>
      </w:r>
      <w:r>
        <w:t xml:space="preserve">registry_ip:8070/v1/status/peers</w:t>
      </w:r>
    </w:p>
    <w:p>
      <w:r>
        <w:t xml:space="preserve">curl http://</w:t>
      </w:r>
      <w:r>
        <w:t xml:space="preserve">$</w:t>
      </w:r>
      <w:r>
        <w:t xml:space="preserve">registry_ip:8070/v1/operator/raft/configuration?pretty</w:t>
      </w:r>
    </w:p>
    <w:p>
      <w:r>
        <w:t xml:space="preserve"># 如果升级节点当前为leader，执行切换，将 10.29.12.51 的leader 切换给节点10.29.12.52</w:t>
      </w:r>
    </w:p>
    <w:p>
      <w:r>
        <w:t xml:space="preserve">curl -v  "http://</w:t>
      </w:r>
      <w:r>
        <w:t xml:space="preserve">$</w:t>
      </w:r>
      <w:r>
        <w:t xml:space="preserve">registry_ip:8070/v1/operator/raft/transfer?address=</w:t>
      </w:r>
      <w:r>
        <w:t xml:space="preserve">$new_leader</w:t>
      </w:r>
      <w:r>
        <w:t xml:space="preserve">:8074" -X POST</w:t>
      </w:r>
    </w:p>
    <w:p>
      <w:r>
        <w:t xml:space="preserve"># 切换后确认</w:t>
      </w:r>
    </w:p>
    <w:p>
      <w:r>
        <w:t xml:space="preserve">curl http://</w:t>
      </w:r>
      <w:r>
        <w:t xml:space="preserve">$</w:t>
      </w:r>
      <w:r>
        <w:t xml:space="preserve">registry_ip:8070/v1/operator/raft/configuration?pretty</w:t>
      </w:r>
    </w:p>
    <w:p>
      <w:r>
        <w:t xml:space="preserve"/>
      </w:r>
    </w:p>
    <w:p>
      <w:r>
        <w:t xml:space="preserve"/>
      </w:r>
    </w:p>
    <w:p>
      <w:r>
        <w:t xml:space="preserve"># 确认该节点为follower后，进行 tsf-consul-authen 流量摘除</w:t>
      </w:r>
    </w:p>
    <w:p>
      <w:r>
        <w:t xml:space="preserve"># slave 节点不提供服务，同如下操作，不需要切换leader</w:t>
      </w:r>
    </w:p>
    <w:p>
      <w:r>
        <w:t xml:space="preserve">update tsf_core.consul_server set used=0 where  ip='$consul-authen-ip' and port=8070</w:t>
      </w:r>
    </w:p>
    <w:p>
      <w:r>
        <w:t xml:space="preserve"/>
      </w:r>
    </w:p>
    <w:p>
      <w:r>
        <w:t xml:space="preserve"># 摘除流量后 等待一分钟观察现象，无问题后执行下一步</w:t>
      </w:r>
    </w:p>
    <w:p>
      <w:r>
        <w:t xml:space="preserve"># 可以查看摘除节点的log，不会刷新日志；查看leader日志，确保没有异常</w:t>
      </w:r>
    </w:p>
    <w:p>
      <w:r>
        <w:t xml:space="preserve">tailf /data/tsf/tsf-consul/tsf-consul-authen/tsf-consul-authen-v1.26.0/log/consul-xxxx.log</w:t>
      </w:r>
    </w:p>
    <w:p>
      <w:r>
        <w:t xml:space="preserve"/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[生产节点] 程序包升级</w:t>
      </w:r>
    </w:p>
    <w:p>
      <w:r>
        <w:t xml:space="preserve"/>
      </w:r>
    </w:p>
    <w:p>
      <w:r>
        <w:t xml:space="preserve"># 登陆解压</w:t>
      </w:r>
    </w:p>
    <w:p>
      <w:r>
        <w:t xml:space="preserve">ssh root@$consul_authen_ip</w:t>
      </w:r>
    </w:p>
    <w:p>
      <w:r>
        <w:t xml:space="preserve">cd /data &amp;&amp; unzip tsf-consul-authen-v1.2</w:t>
      </w:r>
      <w:r>
        <w:t xml:space="preserve">9</w:t>
      </w:r>
      <w:r>
        <w:t xml:space="preserve">.</w:t>
      </w:r>
      <w:r>
        <w:t xml:space="preserve">7</w:t>
      </w:r>
      <w:r>
        <w:t xml:space="preserve">.zip</w:t>
      </w:r>
    </w:p>
    <w:p>
      <w:r>
        <w:t xml:space="preserve"/>
      </w:r>
    </w:p>
    <w:p>
      <w:r>
        <w:t xml:space="preserve"># 停止服务</w:t>
      </w:r>
    </w:p>
    <w:p>
      <w:r>
        <w:t xml:space="preserve">cd /data/tsf/tsf-consul/tsf-consul-authen/tsf-consul-authen-v1.2</w:t>
      </w:r>
      <w:r>
        <w:t xml:space="preserve">6</w:t>
      </w:r>
      <w:r>
        <w:t xml:space="preserve">.0/bin &amp;&amp; sh stop.sh</w:t>
      </w:r>
    </w:p>
    <w:p>
      <w:r>
        <w:t xml:space="preserve"># 检查进程或监听端口不存在</w:t>
      </w:r>
    </w:p>
    <w:p>
      <w:r>
        <w:t xml:space="preserve">ps -ef |grep consul-authen</w:t>
      </w:r>
    </w:p>
    <w:p>
      <w:r>
        <w:t xml:space="preserve">netstat -anp |grep 8070</w:t>
      </w:r>
    </w:p>
    <w:p>
      <w:r>
        <w:t xml:space="preserve"/>
      </w:r>
    </w:p>
    <w:p>
      <w:r>
        <w:t xml:space="preserve"># 备份程序</w:t>
      </w:r>
    </w:p>
    <w:p>
      <w:r>
        <w:t xml:space="preserve">mkdir -p /data/tsf-back</w:t>
      </w:r>
    </w:p>
    <w:p>
      <w:r>
        <w:t xml:space="preserve">cp -r /data/tsf/tsf-consul/tsf-consul-authen/tsf-consul-authen-v1.2</w:t>
      </w:r>
      <w:r>
        <w:t xml:space="preserve">6</w:t>
      </w:r>
      <w:r>
        <w:t xml:space="preserve">.0 /data/tsf-back/tsf-consul-authen-v1.2</w:t>
      </w:r>
      <w:r>
        <w:t xml:space="preserve">6</w:t>
      </w:r>
      <w:r>
        <w:t xml:space="preserve">.0_bak</w:t>
      </w:r>
    </w:p>
    <w:p>
      <w:r>
        <w:t xml:space="preserve"># 更新程序</w:t>
      </w:r>
    </w:p>
    <w:p>
      <w:r>
        <w:t xml:space="preserve">cp -r  /data/tsf-consul-authen-v1.2</w:t>
      </w:r>
      <w:r>
        <w:t xml:space="preserve">9</w:t>
      </w:r>
      <w:r>
        <w:t xml:space="preserve">.</w:t>
      </w:r>
      <w:r>
        <w:t xml:space="preserve">7</w:t>
      </w:r>
      <w:r>
        <w:t xml:space="preserve">/bin /data/tsf/tsf-consul/tsf-consul-authen/tsf-consul-authen-v1.2</w:t>
      </w:r>
      <w:r>
        <w:t xml:space="preserve">6</w:t>
      </w:r>
      <w:r>
        <w:t xml:space="preserve">.0/</w:t>
      </w:r>
    </w:p>
    <w:p>
      <w:r>
        <w:t xml:space="preserve"># 修改文件夹版本为1.29</w:t>
      </w:r>
    </w:p>
    <w:p>
      <w:r>
        <w:t xml:space="preserve">mv /data/tsf/tsf-consul/tsf-consul-authen/tsf-consul-authen-v1.2</w:t>
      </w:r>
      <w:r>
        <w:t xml:space="preserve">6</w:t>
      </w:r>
      <w:r>
        <w:t xml:space="preserve">.0/ /data/tsf/tsf-consul/tsf-consul-authen/tsf-consul-authen-v1.2</w:t>
      </w:r>
      <w:r>
        <w:t xml:space="preserve">9</w:t>
      </w:r>
      <w:r>
        <w:t xml:space="preserve">.</w:t>
      </w:r>
      <w:r>
        <w:t xml:space="preserve">7</w:t>
      </w:r>
      <w:r>
        <w:t xml:space="preserve">/</w:t>
      </w:r>
    </w:p>
    <w:p>
      <w:r>
        <w:t xml:space="preserve"># 启动进程</w:t>
      </w:r>
    </w:p>
    <w:p>
      <w:r>
        <w:t xml:space="preserve">cd /data/tsf/tsf-consul/tsf-consul-authen/tsf-consul-authen-v1.2</w:t>
      </w:r>
      <w:r>
        <w:t xml:space="preserve">9</w:t>
      </w:r>
      <w:r>
        <w:t xml:space="preserve">.</w:t>
      </w:r>
      <w:r>
        <w:t xml:space="preserve">7</w:t>
      </w:r>
      <w:r>
        <w:t xml:space="preserve">/bin &amp;&amp; sh start.sh</w:t>
      </w:r>
    </w:p>
    <w:p>
      <w:r>
        <w:t xml:space="preserve"># 查看是否加入集群</w:t>
      </w:r>
    </w:p>
    <w:p>
      <w:r>
        <w:t xml:space="preserve">cd /data/tsf/tsf-consul/tsf-consul-authen/tsf-consul-authen-v1.2</w:t>
      </w:r>
      <w:r>
        <w:t xml:space="preserve">9</w:t>
      </w:r>
      <w:r>
        <w:t xml:space="preserve">.</w:t>
      </w:r>
      <w:r>
        <w:t xml:space="preserve">7</w:t>
      </w:r>
      <w:r>
        <w:t xml:space="preserve">/bin &amp;&amp; sh cluster_health.sh</w:t>
      </w:r>
    </w:p>
    <w:p>
      <w:r>
        <w:t xml:space="preserve"/>
      </w:r>
    </w:p>
    <w:p>
      <w:r>
        <w:t xml:space="preserve"># 测试该节点是否正常</w:t>
      </w:r>
    </w:p>
    <w:p>
      <w:r>
        <w:t xml:space="preserve">curl --request PUT --data 'aaaaa ggggg' http://</w:t>
      </w:r>
      <w:r>
        <w:t xml:space="preserve">$</w:t>
      </w:r>
      <w:r>
        <w:t xml:space="preserve">registry_ip:8070/v1/kv/foo</w:t>
      </w:r>
    </w:p>
    <w:p>
      <w:r>
        <w:t xml:space="preserve"># 获取数据，预期返回结果：aaaaa ggggg</w:t>
      </w:r>
    </w:p>
    <w:p>
      <w:r>
        <w:t xml:space="preserve">curl http://</w:t>
      </w:r>
      <w:r>
        <w:t xml:space="preserve">$</w:t>
      </w:r>
      <w:r>
        <w:t xml:space="preserve">registry_ip:8070/v1/kv/foo?raw</w:t>
      </w:r>
    </w:p>
    <w:p>
      <w:r>
        <w:t xml:space="preserve"/>
      </w:r>
    </w:p>
    <w:p>
      <w:r>
        <w:t xml:space="preserve"># 测试通过后，恢复流量</w:t>
      </w:r>
    </w:p>
    <w:p>
      <w:r>
        <w:t xml:space="preserve">update tsf_core.consul_server set used=1 where  ip='$consul-authen-ip' and port=8070</w:t>
      </w:r>
    </w:p>
    <w:p>
      <w:r>
        <w:t xml:space="preserve"/>
      </w:r>
    </w:p>
    <w:p>
      <w:r>
        <w:t xml:space="preserve"># 取消注释crontab 任务，并修改1.23.0 --》1.26.0 crontab -e</w:t>
      </w:r>
    </w:p>
    <w:p>
      <w:r>
        <w:t xml:space="preserve">*/1 * * * * cd /data/tsf/tsf-consul/tsf-consul-authen/tsf-consul-authen-v1.26.0/bin;./check.sh &amp;&gt; /data/tsf/tsf-consul/tsf-consul-authen/tsf-consul-authen-v1.26.0/log/crontab.log</w:t>
      </w:r>
    </w:p>
    <w:p>
      <w:r>
        <w:t xml:space="preserve">:</w:t>
      </w:r>
      <w:r>
        <w:t xml:space="preserve">s</w:t>
      </w:r>
      <w:r>
        <w:t xml:space="preserve">/</w:t>
      </w:r>
      <w:r>
        <w:t xml:space="preserve">tsf-consul-authen-v1.2</w:t>
      </w:r>
      <w:r>
        <w:t xml:space="preserve">3</w:t>
      </w:r>
      <w:r>
        <w:t xml:space="preserve">.0</w:t>
      </w:r>
      <w:r>
        <w:t xml:space="preserve">/</w:t>
      </w:r>
      <w:r>
        <w:t xml:space="preserve">tsf-consul-authen-v1.26.0</w:t>
      </w:r>
      <w:r>
        <w:t xml:space="preserve">/</w:t>
      </w:r>
      <w:r>
        <w:t xml:space="preserve">g</w:t>
      </w:r>
    </w:p>
    <w:p>
      <w:r>
        <w:t xml:space="preserve"># 检查修改的是否正确</w:t>
      </w:r>
    </w:p>
    <w:p>
      <w:r>
        <w:t xml:space="preserve">crontab -l |grep tsf-consul-authen</w:t>
      </w:r>
    </w:p>
    <w:p>
      <w:r>
        <w:t xml:space="preserve"/>
      </w:r>
      <w:r>
        <w:t xml:space="preserve">DOC_LINK "{\"fileUrl\":\"https://drive.weixin.qq.com/s?k=AJEAIQdfAAodF0vc5pAKwAXQY5ABo\",\"fileId\":\"i.1970325010981265.1688850300231084_f.663141801t3wD\",\"fileExt\":1000,\"fileName\":\"1.29.6~1.29.7升级指导.md\",\"fileType\":\"Wedrive\"}"</w:t>
      </w:r>
      <w:r>
        <w:t xml:space="preserve"/>
      </w:r>
      <w:r>
        <w:t xml:space="preserve">1.29.6~1.29.7升级指导.md</w:t>
      </w:r>
      <w:r>
        <w:t xml:space="preserve"/>
      </w:r>
    </w:p>
    <w:p>
      <w:pPr>
        <w:numPr>
          <w:ilvl w:val="0"/>
          <w:numId w:val="43"/>
        </w:numPr>
        <w:snapToGrid w:val="false"/>
        <w:spacing w:before="187" w:after="187" w:line="240" w:lineRule="auto"/>
        <w:ind w:left="420" w:hanging="420"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hint="eastAsia"/>
        </w:rPr>
      </w:r>
      <w:r>
        <w:rPr>
          <w:rFonts w:ascii="宋体" w:hAnsi="宋体" w:eastAsia="宋体"/>
          <w:color w:val="000000"/>
          <w:sz w:val="20"/>
          <w:szCs w:val="20"/>
        </w:rPr>
        <w:t>验证无问题后，滚动升级其他节点。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预期结果:</w:t>
      </w:r>
    </w:p>
    <w:p>
      <w:r>
        <w:t xml:space="preserve"># 测试该节点是否加入集群</w:t>
      </w:r>
    </w:p>
    <w:p>
      <w:r>
        <w:t xml:space="preserve">curl http://</w:t>
      </w:r>
      <w:r>
        <w:t xml:space="preserve">$</w:t>
      </w:r>
      <w:r>
        <w:t xml:space="preserve">registry_ip:8070/v1/operator/raft/configuration?pretty</w:t>
      </w:r>
    </w:p>
    <w:p>
      <w:r>
        <w:t xml:space="preserve"/>
      </w:r>
    </w:p>
    <w:p>
      <w:r>
        <w:t xml:space="preserve"># 测试该节点是否正常</w:t>
      </w:r>
    </w:p>
    <w:p>
      <w:r>
        <w:t xml:space="preserve">curl --request PUT --data 'aaaaa ggggg' http://</w:t>
      </w:r>
      <w:r>
        <w:t xml:space="preserve">$</w:t>
      </w:r>
      <w:r>
        <w:t xml:space="preserve">registry_ip:8070/v1/kv/foo</w:t>
      </w:r>
    </w:p>
    <w:p>
      <w:r>
        <w:t xml:space="preserve"># 获取数据，预期返回结果：aaaaa ggggg</w:t>
      </w:r>
    </w:p>
    <w:p>
      <w:r>
        <w:t xml:space="preserve">curl http://</w:t>
      </w:r>
      <w:r>
        <w:t xml:space="preserve">$</w:t>
      </w:r>
      <w:r>
        <w:t xml:space="preserve">registry_ip:8070/v1/kv/foo?raw</w:t>
      </w:r>
    </w:p>
    <w:p>
      <w:r>
        <w:t xml:space="preserve"/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异常处理: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FF0000"/>
          <w:sz w:val="22"/>
          <w:szCs w:val="22"/>
        </w:rPr>
      </w:pPr>
      <w:r>
        <w:rPr>
          <w:rFonts w:ascii="微软雅黑" w:hAnsi="微软雅黑" w:eastAsia="微软雅黑"/>
          <w:color w:val="FF0000"/>
          <w:sz w:val="22"/>
          <w:szCs w:val="22"/>
        </w:rPr>
        <w:t>联系运维人员处理。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回滚方案:</w:t>
      </w:r>
    </w:p>
    <w:p>
      <w:r>
        <w:t xml:space="preserve">恢复程序及启动老服务。</w:t>
      </w:r>
    </w:p>
    <w:p>
      <w:r>
        <w:t xml:space="preserve"># 注释crontab 任务，crontab -e</w:t>
      </w:r>
    </w:p>
    <w:p>
      <w:r>
        <w:t xml:space="preserve">*/1 * * * * cd /data/tsf/tsf-consul/tsf-consul-authen/tsf-consul-authen-v1.26.0/bin;./check.sh &amp;&gt; /data/tsf/tsf-consul/tsf-consul-authen/tsf-consul-authen-v1.26.0/log/crontab.log</w:t>
      </w:r>
    </w:p>
    <w:p>
      <w:r>
        <w:t xml:space="preserve"/>
      </w:r>
    </w:p>
    <w:p>
      <w:r>
        <w:t xml:space="preserve"># 停止服务</w:t>
      </w:r>
    </w:p>
    <w:p>
      <w:r>
        <w:t xml:space="preserve">cd /data/tsf/tsf-consul/tsf-consul-authen/tsf-consul-authen-v1.26.0/bin &amp;&amp; sh stop.sh</w:t>
      </w:r>
    </w:p>
    <w:p>
      <w:r>
        <w:t xml:space="preserve"># 检查进程或监听端口不存在</w:t>
      </w:r>
    </w:p>
    <w:p>
      <w:r>
        <w:t xml:space="preserve">ps -ef |grep consul-authen</w:t>
      </w:r>
    </w:p>
    <w:p>
      <w:r>
        <w:t xml:space="preserve"/>
      </w:r>
    </w:p>
    <w:p>
      <w:r>
        <w:t xml:space="preserve"># 恢复程序</w:t>
      </w:r>
    </w:p>
    <w:p>
      <w:r>
        <w:t xml:space="preserve">cd  /data/tsf/tsf-consul/tsf-consul-authen/tsf-consul-authen-v1.26.0 &amp;&amp; rm -rf bin</w:t>
      </w:r>
    </w:p>
    <w:p>
      <w:r>
        <w:t xml:space="preserve"/>
      </w:r>
    </w:p>
    <w:p>
      <w:r>
        <w:t xml:space="preserve">cp -r  /data/tsf-back/tsf-consul-authen-v1.23.0/bin /data/tsf/tsf-consul/tsf-consul-authen/tsf-consul-authen-v1.26.0/bin</w:t>
      </w:r>
    </w:p>
    <w:p>
      <w:r>
        <w:t xml:space="preserve"/>
      </w:r>
    </w:p>
    <w:p>
      <w:r>
        <w:t xml:space="preserve">cd /data/tsf/tsf-consul/tsf-consul-authen/tsf-consul-authen-v1.23.0/bin &amp;&amp; sh start.sh</w:t>
      </w:r>
    </w:p>
    <w:p>
      <w:r>
        <w:t xml:space="preserve"/>
      </w:r>
    </w:p>
    <w:p>
      <w:r>
        <w:t xml:space="preserve"># 测试该节点是否加入集群</w:t>
      </w:r>
    </w:p>
    <w:p>
      <w:r>
        <w:t xml:space="preserve">curl http://10.29.12.51:8070/v1/operator/raft/configuration?pretty</w:t>
      </w:r>
    </w:p>
    <w:p>
      <w:r>
        <w:t xml:space="preserve"/>
      </w:r>
    </w:p>
    <w:p>
      <w:r>
        <w:t xml:space="preserve"># 测试该节点是否正常</w:t>
      </w:r>
    </w:p>
    <w:p>
      <w:r>
        <w:t xml:space="preserve">curl --request PUT --data 'aaaaa ggggg' http://10.29.12.51:8070/v1/kv/foo</w:t>
      </w:r>
    </w:p>
    <w:p>
      <w:r>
        <w:t xml:space="preserve"># 获取数据，预期返回结果：aaaaa ggggg</w:t>
      </w:r>
    </w:p>
    <w:p>
      <w:r>
        <w:t xml:space="preserve">curl http://10.29.12.51:8070/v1/kv/foo?raw</w:t>
      </w:r>
    </w:p>
    <w:p>
      <w:r>
        <w:t xml:space="preserve"/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升级tsf-ctsdb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升级步骤（以ctsdb为例子，es也参考此步骤）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24292e"/>
          <w:spacing w:val="0"/>
          <w:sz w:val="21"/>
          <w:szCs w:val="21"/>
        </w:rPr>
        <w:t>逐个节点滚动升级操作</w:t>
      </w:r>
    </w:p>
    <w:p>
      <w:pPr>
        <w:numPr>
          <w:ilvl w:val="0"/>
          <w:numId w:val="34"/>
        </w:numPr>
        <w:snapToGrid w:val="false"/>
        <w:spacing w:before="0" w:after="240" w:line="240" w:lineRule="auto"/>
        <w:ind w:hangingChars="160"/>
        <w:jc w:val="left"/>
        <w:rPr>
          <w:rFonts w:ascii="微软雅黑" w:hAnsi="微软雅黑" w:eastAsia="微软雅黑"/>
          <w:color w:val="24292e"/>
          <w:spacing w:val="0"/>
          <w:sz w:val="21"/>
          <w:szCs w:val="21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替换二进制：</w:t>
      </w:r>
    </w:p>
    <w:p>
      <w:r>
        <w:t xml:space="preserve">#上传tsf-ctsdb到目标节点如</w:t>
      </w:r>
      <w:r>
        <w:t xml:space="preserve">opt</w:t>
      </w:r>
      <w:r>
        <w:t xml:space="preserve">目录并解压在当前目录</w:t>
      </w:r>
    </w:p>
    <w:p>
      <w:r>
        <w:t xml:space="preserve">unz</w:t>
      </w:r>
      <w:r>
        <w:t xml:space="preserve">i</w:t>
      </w:r>
      <w:r>
        <w:t xml:space="preserve">p tsf-ctsdb-1.29.8.zip &amp;&amp; cd tsf-ctsdb/ctsdb &amp;&amp; unzip elasticsearch.zip</w:t>
      </w:r>
    </w:p>
    <w:p>
      <w:r>
        <w:t xml:space="preserve"/>
      </w:r>
    </w:p>
    <w:p>
      <w:r>
        <w:t xml:space="preserve">#备份原组件/data/tsf-ctsdb/elasticsearch目录下的lib 、modules、plugins三个目录</w:t>
      </w:r>
    </w:p>
    <w:p>
      <w:r>
        <w:t xml:space="preserve">mkdir -p /data/tsf-back/ctsdb</w:t>
      </w:r>
    </w:p>
    <w:p>
      <w:r>
        <w:t xml:space="preserve">cp -r /data/tsf-ctsdb/elasticsearch/lib /data/tsf-back/ctsdb</w:t>
      </w:r>
    </w:p>
    <w:p>
      <w:r>
        <w:t xml:space="preserve">cp -r /data/tsf-ctsdb/elasticsearch/modules /data/tsf-back/ctsdb</w:t>
      </w:r>
    </w:p>
    <w:p>
      <w:r>
        <w:t xml:space="preserve">cp -r /data/tsf-ctsdb/elasticsearch/plugins /data/tsf-back/ctsdb</w:t>
      </w:r>
    </w:p>
    <w:p>
      <w:r>
        <w:t xml:space="preserve"/>
      </w:r>
    </w:p>
    <w:p>
      <w:r>
        <w:t xml:space="preserve">#移除原组件/data/tsf-ctsdb/elasticsearch目录下的lib 、modules、plugins三个目录</w:t>
      </w:r>
    </w:p>
    <w:p>
      <w:r>
        <w:t xml:space="preserve">rm -rf /data/tsf-ctsdb/elasticsearch/lib</w:t>
      </w:r>
    </w:p>
    <w:p>
      <w:r>
        <w:t xml:space="preserve">rm -rf /data/tsf-ctsdb/elasticsearch/modules </w:t>
      </w:r>
    </w:p>
    <w:p>
      <w:r>
        <w:t xml:space="preserve">rm -rf /data/tsf-ctsdb/elasticsearch/plugins </w:t>
      </w:r>
    </w:p>
    <w:p>
      <w:r>
        <w:t xml:space="preserve"/>
      </w:r>
    </w:p>
    <w:p>
      <w:r>
        <w:t xml:space="preserve">#替换二进制</w:t>
      </w:r>
    </w:p>
    <w:p>
      <w:r>
        <w:t xml:space="preserve">cd  /data/tsf-ctsdb/elasticsearch</w:t>
      </w:r>
    </w:p>
    <w:p>
      <w:r>
        <w:t xml:space="preserve">cp -ar /</w:t>
      </w:r>
      <w:r>
        <w:t xml:space="preserve">opt</w:t>
      </w:r>
      <w:r>
        <w:t xml:space="preserve">/tsf-ctsdb/ctsdb/elasticsearch/lib ./</w:t>
      </w:r>
    </w:p>
    <w:p>
      <w:r>
        <w:t xml:space="preserve">cp -ar /</w:t>
      </w:r>
      <w:r>
        <w:t xml:space="preserve">opt</w:t>
      </w:r>
      <w:r>
        <w:t xml:space="preserve">/tsf-ctsdb/ctsdb/elasticsearch/modules/ ./</w:t>
      </w:r>
    </w:p>
    <w:p>
      <w:r>
        <w:t xml:space="preserve">cp -ar /</w:t>
      </w:r>
      <w:r>
        <w:t xml:space="preserve">opt</w:t>
      </w:r>
      <w:r>
        <w:t xml:space="preserve">/tsf-ctsdb/ctsdb/elasticsearch/plugins/ ./</w:t>
      </w:r>
    </w:p>
    <w:p>
      <w:r>
        <w:t xml:space="preserve"/>
      </w:r>
    </w:p>
    <w:p>
      <w:r>
        <w:t xml:space="preserve">#</w:t>
      </w:r>
      <w:r>
        <w:t xml:space="preserve">修改所有者权限</w:t>
      </w:r>
    </w:p>
    <w:p>
      <w:r>
        <w:t xml:space="preserve">chown -R c_log:c_log /data/tsf-ctsdb/elasticsearch</w:t>
      </w:r>
    </w:p>
    <w:p>
      <w:r>
        <w:t xml:space="preserve"/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2）修改配置（此步骤只需ctsdb需要操作）：</w:t>
      </w:r>
    </w:p>
    <w:p>
      <w:r>
        <w:t xml:space="preserve">vim /data/tsf-ctsdb/elasticsearch/config/elasticsearch.yml</w:t>
      </w:r>
    </w:p>
    <w:p>
      <w:r>
        <w:t xml:space="preserve">#将cluster_type改为clog；如cluster_type: clog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3）重启进程：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r>
        <w:t xml:space="preserve">cd /$deploy_dir/common/tsf-storage/tsf-ctsdb/tsf-ctsdb/bin/ &amp;&amp; sh stop.sh &amp;&amp; sh start.sh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4）等待集群恢复green: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r>
        <w:t xml:space="preserve">curl x.x.x.x:9201/_cluster/health?pretty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等待集群恢复green后执行另外一个节点升级操作，剩下节点参考如上步骤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5）执行pipeline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6a737d"/>
          <w:spacing w:val="0"/>
          <w:sz w:val="21"/>
          <w:szCs w:val="21"/>
        </w:rPr>
      </w:pPr>
      <w:r>
        <w:rPr>
          <w:rFonts w:ascii="微软雅黑" w:hAnsi="微软雅黑" w:eastAsia="微软雅黑"/>
          <w:color w:val="6a737d"/>
          <w:spacing w:val="0"/>
          <w:sz w:val="21"/>
          <w:szCs w:val="21"/>
        </w:rPr>
        <w:t>以下脚本只需ctsdb执行: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6a737d"/>
          <w:spacing w:val="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hyperlink r:id="rId44">
        <w:r>
          <w:rPr>
            <w:rFonts w:ascii="微软雅黑" w:hAnsi="微软雅黑" w:eastAsia="微软雅黑"/>
            <w:color w:val="1e6fff"/>
            <w:sz w:val="21"/>
            <w:szCs w:val="21"/>
            <w:u w:val="single"/>
          </w:rPr>
          <w:t>ctsdb-add.sh</w:t>
        </w:r>
      </w:hyperlink>
    </w:p>
    <w:p>
      <w:r>
        <w:t xml:space="preserve">sh </w:t>
      </w:r>
      <w:r>
        <w:t xml:space="preserve">ctsdb-</w:t>
      </w:r>
      <w:r>
        <w:t xml:space="preserve">a</w:t>
      </w:r>
      <w:r>
        <w:t xml:space="preserve">dd</w:t>
      </w:r>
      <w:r>
        <w:t xml:space="preserve">.sh ctsdb_node_ip es_port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hyperlink r:id="rId45">
        <w:r>
          <w:rPr>
            <w:rFonts w:ascii="微软雅黑" w:hAnsi="微软雅黑" w:eastAsia="微软雅黑"/>
            <w:color w:val="1e6fff"/>
            <w:sz w:val="21"/>
            <w:szCs w:val="21"/>
            <w:u w:val="single"/>
          </w:rPr>
          <w:t>metric_pipeline.sh</w:t>
        </w:r>
      </w:hyperlink>
    </w:p>
    <w:p>
      <w:r>
        <w:t xml:space="preserve">sh metric_pipeline.sh ctsdb_node_ip ctsdb_port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6a737d"/>
          <w:spacing w:val="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hyperlink r:id="rId46">
        <w:r>
          <w:rPr>
            <w:rFonts w:ascii="微软雅黑" w:hAnsi="微软雅黑" w:eastAsia="微软雅黑"/>
            <w:color w:val="1e6fff"/>
            <w:sz w:val="21"/>
            <w:szCs w:val="21"/>
            <w:u w:val="single"/>
          </w:rPr>
          <w:t>tsf-trace-pipeline.sh</w:t>
        </w:r>
      </w:hyperlink>
    </w:p>
    <w:p>
      <w:r>
        <w:t xml:space="preserve">sh </w:t>
      </w:r>
      <w:r>
        <w:t xml:space="preserve">tsf-trace-pipeline.sh ctsdb_node_ip ctsdb_port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升级tsf-elasticsearch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升级步骤（以ctsdb为例子，es也参考此步骤）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24292e"/>
          <w:spacing w:val="0"/>
          <w:sz w:val="21"/>
          <w:szCs w:val="21"/>
        </w:rPr>
        <w:t>逐个节点滚动升级操作</w:t>
      </w:r>
    </w:p>
    <w:p>
      <w:pPr>
        <w:numPr>
          <w:ilvl w:val="0"/>
          <w:numId w:val="34"/>
        </w:numPr>
        <w:snapToGrid w:val="false"/>
        <w:spacing w:before="0" w:after="240" w:line="240" w:lineRule="auto"/>
        <w:ind w:hangingChars="160"/>
        <w:jc w:val="left"/>
        <w:rPr>
          <w:rFonts w:ascii="微软雅黑" w:hAnsi="微软雅黑" w:eastAsia="微软雅黑"/>
          <w:color w:val="24292e"/>
          <w:spacing w:val="0"/>
          <w:sz w:val="21"/>
          <w:szCs w:val="21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替换二进制：</w:t>
      </w:r>
    </w:p>
    <w:p>
      <w:r>
        <w:t xml:space="preserve">#上传tsf-ctsdb到目标节点如opt目录并解压在当前目录</w:t>
      </w:r>
    </w:p>
    <w:p>
      <w:r>
        <w:t xml:space="preserve">unzip </w:t>
      </w:r>
      <w:r>
        <w:t xml:space="preserve">tsf-elasticsearch-1.29.8.zip</w:t>
      </w:r>
      <w:r>
        <w:t xml:space="preserve"> </w:t>
      </w:r>
      <w:r>
        <w:t xml:space="preserve">&amp;&amp;</w:t>
      </w:r>
      <w:r>
        <w:t xml:space="preserve"> cd </w:t>
      </w:r>
      <w:r>
        <w:t xml:space="preserve">tsf-elasticsearch</w:t>
      </w:r>
      <w:r>
        <w:t xml:space="preserve">/</w:t>
      </w:r>
      <w:r>
        <w:t xml:space="preserve">elasticsearch</w:t>
      </w:r>
      <w:r>
        <w:t xml:space="preserve"> </w:t>
      </w:r>
      <w:r>
        <w:t xml:space="preserve">&amp;&amp;</w:t>
      </w:r>
      <w:r>
        <w:t xml:space="preserve"> unzip elasticsearch</w:t>
      </w:r>
      <w:r>
        <w:t xml:space="preserve">.</w:t>
      </w:r>
      <w:r>
        <w:t xml:space="preserve">zip</w:t>
      </w:r>
    </w:p>
    <w:p>
      <w:r>
        <w:t xml:space="preserve"/>
      </w:r>
    </w:p>
    <w:p>
      <w:r>
        <w:t xml:space="preserve">#备份原组件/data/tsf-ctsdb/elasticsearch目录下的lib 、modules、plugins三个目录</w:t>
      </w:r>
    </w:p>
    <w:p>
      <w:r>
        <w:t xml:space="preserve">mkdir </w:t>
      </w:r>
      <w:r>
        <w:t xml:space="preserve">-</w:t>
      </w:r>
      <w:r>
        <w:t xml:space="preserve">p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back</w:t>
      </w:r>
      <w:r>
        <w:t xml:space="preserve">/</w:t>
      </w:r>
      <w:r>
        <w:t xml:space="preserve">elasticsearch</w:t>
      </w:r>
    </w:p>
    <w:p>
      <w:r>
        <w:t xml:space="preserve">cp </w:t>
      </w:r>
      <w:r>
        <w:t xml:space="preserve">-</w:t>
      </w:r>
      <w:r>
        <w:t xml:space="preserve">r </w:t>
      </w:r>
      <w:r>
        <w:t xml:space="preserve">/</w:t>
      </w:r>
      <w:r>
        <w:t xml:space="preserve">data</w:t>
      </w:r>
      <w:r>
        <w:t xml:space="preserve">/</w:t>
      </w:r>
      <w:r>
        <w:t xml:space="preserve">tsf-elasticsearch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lib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back</w:t>
      </w:r>
      <w:r>
        <w:t xml:space="preserve">/</w:t>
      </w:r>
      <w:r>
        <w:t xml:space="preserve">elasticsearch</w:t>
      </w:r>
    </w:p>
    <w:p>
      <w:r>
        <w:t xml:space="preserve">cp </w:t>
      </w:r>
      <w:r>
        <w:t xml:space="preserve">-</w:t>
      </w:r>
      <w:r>
        <w:t xml:space="preserve">r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modules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back</w:t>
      </w:r>
      <w:r>
        <w:t xml:space="preserve">/</w:t>
      </w:r>
      <w:r>
        <w:t xml:space="preserve">elasticsearch</w:t>
      </w:r>
    </w:p>
    <w:p>
      <w:r>
        <w:t xml:space="preserve">cp </w:t>
      </w:r>
      <w:r>
        <w:t xml:space="preserve">-</w:t>
      </w:r>
      <w:r>
        <w:t xml:space="preserve">r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plugins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back</w:t>
      </w:r>
      <w:r>
        <w:t xml:space="preserve">/</w:t>
      </w:r>
      <w:r>
        <w:t xml:space="preserve">elasticsearch</w:t>
      </w:r>
    </w:p>
    <w:p>
      <w:r>
        <w:t xml:space="preserve"/>
      </w:r>
    </w:p>
    <w:p>
      <w:r>
        <w:t xml:space="preserve">#移除原组件/data/tsf-ctsdb/elasticsearch目录下的lib 、modules、plugins三个目录</w:t>
      </w:r>
    </w:p>
    <w:p>
      <w:r>
        <w:t xml:space="preserve">rm </w:t>
      </w:r>
      <w:r>
        <w:t xml:space="preserve">-</w:t>
      </w:r>
      <w:r>
        <w:t xml:space="preserve">rf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lib</w:t>
      </w:r>
    </w:p>
    <w:p>
      <w:r>
        <w:t xml:space="preserve">rm </w:t>
      </w:r>
      <w:r>
        <w:t xml:space="preserve">-</w:t>
      </w:r>
      <w:r>
        <w:t xml:space="preserve">rf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modules </w:t>
      </w:r>
    </w:p>
    <w:p>
      <w:r>
        <w:t xml:space="preserve">rm </w:t>
      </w:r>
      <w:r>
        <w:t xml:space="preserve">-</w:t>
      </w:r>
      <w:r>
        <w:t xml:space="preserve">rf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plugins </w:t>
      </w:r>
    </w:p>
    <w:p>
      <w:r>
        <w:t xml:space="preserve"/>
      </w:r>
    </w:p>
    <w:p>
      <w:r>
        <w:t xml:space="preserve">#替换二进制</w:t>
      </w:r>
    </w:p>
    <w:p>
      <w:r>
        <w:t xml:space="preserve">cd 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</w:p>
    <w:p>
      <w:r>
        <w:t xml:space="preserve">cp </w:t>
      </w:r>
      <w:r>
        <w:t xml:space="preserve">-</w:t>
      </w:r>
      <w:r>
        <w:t xml:space="preserve">ar </w:t>
      </w:r>
      <w:r>
        <w:t xml:space="preserve">/</w:t>
      </w:r>
      <w:r>
        <w:t xml:space="preserve">opt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lib </w:t>
      </w:r>
      <w:r>
        <w:t xml:space="preserve">.</w:t>
      </w:r>
      <w:r>
        <w:t xml:space="preserve">/</w:t>
      </w:r>
    </w:p>
    <w:p>
      <w:r>
        <w:t xml:space="preserve">cp </w:t>
      </w:r>
      <w:r>
        <w:t xml:space="preserve">-</w:t>
      </w:r>
      <w:r>
        <w:t xml:space="preserve">ar </w:t>
      </w:r>
      <w:r>
        <w:t xml:space="preserve">/</w:t>
      </w:r>
      <w:r>
        <w:t xml:space="preserve">opt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modules</w:t>
      </w:r>
      <w:r>
        <w:t xml:space="preserve">/</w:t>
      </w:r>
      <w:r>
        <w:t xml:space="preserve"> </w:t>
      </w:r>
      <w:r>
        <w:t xml:space="preserve">.</w:t>
      </w:r>
      <w:r>
        <w:t xml:space="preserve">/</w:t>
      </w:r>
    </w:p>
    <w:p>
      <w:r>
        <w:t xml:space="preserve">cp </w:t>
      </w:r>
      <w:r>
        <w:t xml:space="preserve">-</w:t>
      </w:r>
      <w:r>
        <w:t xml:space="preserve">ar </w:t>
      </w:r>
      <w:r>
        <w:t xml:space="preserve">/</w:t>
      </w:r>
      <w:r>
        <w:t xml:space="preserve">opt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plugins</w:t>
      </w:r>
      <w:r>
        <w:t xml:space="preserve">/</w:t>
      </w:r>
      <w:r>
        <w:t xml:space="preserve"> </w:t>
      </w:r>
      <w:r>
        <w:t xml:space="preserve">.</w:t>
      </w:r>
      <w:r>
        <w:t xml:space="preserve">/</w:t>
      </w:r>
    </w:p>
    <w:p>
      <w:r>
        <w:t xml:space="preserve"/>
      </w:r>
    </w:p>
    <w:p>
      <w:r>
        <w:t xml:space="preserve">#修改所有者权限</w:t>
      </w:r>
    </w:p>
    <w:p>
      <w:r>
        <w:t xml:space="preserve">chown </w:t>
      </w:r>
      <w:r>
        <w:t xml:space="preserve">-</w:t>
      </w:r>
      <w:r>
        <w:t xml:space="preserve">R</w:t>
      </w:r>
      <w:r>
        <w:t xml:space="preserve"> c_log</w:t>
      </w:r>
      <w:r>
        <w:t xml:space="preserve">:c_log</w:t>
      </w:r>
      <w:r>
        <w:t xml:space="preserve">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</w:p>
    <w:p>
      <w:r>
        <w:t xml:space="preserve"/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2）修改配置（此步骤只需ctsdb需要操作）：</w:t>
      </w:r>
    </w:p>
    <w:p>
      <w:r>
        <w:t xml:space="preserve">vim </w:t>
      </w:r>
      <w:r>
        <w:t xml:space="preserve">/</w:t>
      </w:r>
      <w:r>
        <w:t xml:space="preserve">data</w:t>
      </w:r>
      <w:r>
        <w:t xml:space="preserve">/</w:t>
      </w:r>
      <w:r>
        <w:t xml:space="preserve">tsf</w:t>
      </w:r>
      <w:r>
        <w:t xml:space="preserve">-</w:t>
      </w:r>
      <w:r>
        <w:t xml:space="preserve">elasticsearch</w:t>
      </w:r>
      <w:r>
        <w:t xml:space="preserve">/</w:t>
      </w:r>
      <w:r>
        <w:t xml:space="preserve">elasticsearch</w:t>
      </w:r>
      <w:r>
        <w:t xml:space="preserve">/</w:t>
      </w:r>
      <w:r>
        <w:t xml:space="preserve">config</w:t>
      </w:r>
      <w:r>
        <w:t xml:space="preserve">/</w:t>
      </w:r>
      <w:r>
        <w:t xml:space="preserve">elasticsearch</w:t>
      </w:r>
      <w:r>
        <w:t xml:space="preserve">.</w:t>
      </w:r>
      <w:r>
        <w:t xml:space="preserve">yml</w:t>
      </w:r>
    </w:p>
    <w:p>
      <w:r>
        <w:t xml:space="preserve">#将cluster_type改为clog；如cluster_type: clog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3）重启进程：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r>
        <w:t xml:space="preserve">cd /$deploy_dir/common/tsf-storage/tsf-</w:t>
      </w:r>
      <w:r>
        <w:t xml:space="preserve">elasticsearch</w:t>
      </w:r>
      <w:r>
        <w:t xml:space="preserve">/tsf-</w:t>
      </w:r>
      <w:r>
        <w:t xml:space="preserve">elasticsearch</w:t>
      </w:r>
      <w:r>
        <w:t xml:space="preserve">/bin/ &amp;&amp; sh stop.sh &amp;&amp; sh start.sh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4）等待集群恢复green: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r>
        <w:t xml:space="preserve">curl x.x.x.x:9200/_cluster/health?pretty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等待集群恢复green后执行另外一个节点升级操作，剩下节点参考如上步骤</w:t>
      </w:r>
    </w:p>
    <w:p>
      <w:pPr>
        <w:snapToGrid w:val="false"/>
        <w:spacing w:before="0" w:after="24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24292e"/>
          <w:spacing w:val="0"/>
          <w:sz w:val="21"/>
          <w:szCs w:val="21"/>
        </w:rPr>
        <w:t>5）执行pipeline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6a737d"/>
          <w:spacing w:val="0"/>
          <w:sz w:val="21"/>
          <w:szCs w:val="21"/>
        </w:rPr>
      </w:pPr>
      <w:r>
        <w:rPr>
          <w:rFonts w:ascii="微软雅黑" w:hAnsi="微软雅黑" w:eastAsia="微软雅黑"/>
          <w:color w:val="6a737d"/>
          <w:spacing w:val="0"/>
          <w:sz w:val="21"/>
          <w:szCs w:val="21"/>
        </w:rPr>
        <w:t>以下脚本只需es执行: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hyperlink r:id="rId47">
        <w:r>
          <w:rPr>
            <w:rFonts w:ascii="微软雅黑" w:hAnsi="微软雅黑" w:eastAsia="微软雅黑"/>
            <w:color w:val="1e6fff"/>
            <w:sz w:val="21"/>
            <w:szCs w:val="21"/>
            <w:u w:val="single"/>
          </w:rPr>
          <w:t>elasticsearch-add.sh</w:t>
        </w:r>
      </w:hyperlink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6a737d"/>
          <w:spacing w:val="0"/>
          <w:sz w:val="21"/>
          <w:szCs w:val="21"/>
        </w:rPr>
      </w:pPr>
      <w:r>
        <w:rPr>
          <w:rFonts w:ascii="微软雅黑" w:hAnsi="微软雅黑" w:eastAsia="微软雅黑"/>
          <w:color w:val="6a737d"/>
          <w:spacing w:val="0"/>
          <w:sz w:val="21"/>
          <w:szCs w:val="21"/>
        </w:rPr>
      </w:r>
    </w:p>
    <w:p>
      <w:r>
        <w:t xml:space="preserve">sh elasticsearch</w:t>
      </w:r>
      <w:r>
        <w:t xml:space="preserve">-</w:t>
      </w:r>
      <w:r>
        <w:t xml:space="preserve">init</w:t>
      </w:r>
      <w:r>
        <w:t xml:space="preserve">.</w:t>
      </w:r>
      <w:r>
        <w:t xml:space="preserve">sh es_node_ip es_port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hyperlink r:id="rId48">
        <w:r>
          <w:rPr>
            <w:rFonts w:ascii="微软雅黑" w:hAnsi="微软雅黑" w:eastAsia="微软雅黑"/>
            <w:color w:val="1e6fff"/>
            <w:sz w:val="21"/>
            <w:szCs w:val="21"/>
            <w:u w:val="single"/>
          </w:rPr>
          <w:t>tsf-oss-pipeline.sh</w:t>
        </w:r>
      </w:hyperlink>
    </w:p>
    <w:p>
      <w:r>
        <w:t xml:space="preserve">sh tsf</w:t>
      </w:r>
      <w:r>
        <w:t xml:space="preserve">-</w:t>
      </w:r>
      <w:r>
        <w:t xml:space="preserve">oss</w:t>
      </w:r>
      <w:r>
        <w:t xml:space="preserve">-</w:t>
      </w:r>
      <w:r>
        <w:t xml:space="preserve">pipeline</w:t>
      </w:r>
      <w:r>
        <w:t xml:space="preserve">.</w:t>
      </w:r>
      <w:r>
        <w:t xml:space="preserve">sh es_node_ip es_port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6a737d"/>
          <w:spacing w:val="0"/>
          <w:sz w:val="21"/>
          <w:szCs w:val="21"/>
        </w:rPr>
      </w:pPr>
      <w:r>
        <w:rPr>
          <w:rFonts w:ascii="微软雅黑" w:hAnsi="微软雅黑" w:eastAsia="微软雅黑"/>
          <w:color w:val="6a737d"/>
          <w:spacing w:val="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TSF镜像迁移</w:t>
      </w:r>
    </w:p>
    <w:p>
      <w:r>
        <w:t xml:space="preserve">#</w:t>
      </w:r>
      <w:r>
        <w:t xml:space="preserve">查询</w:t>
      </w:r>
      <w:r>
        <w:t xml:space="preserve">harbor</w:t>
      </w:r>
      <w:r>
        <w:t xml:space="preserve">登录</w:t>
      </w:r>
      <w:r>
        <w:t xml:space="preserve">地址</w:t>
      </w:r>
    </w:p>
    <w:p>
      <w:r>
        <w:t xml:space="preserve">kubectl get svc -</w:t>
      </w:r>
      <w:r>
        <w:t xml:space="preserve">n </w:t>
      </w:r>
      <w:r>
        <w:t xml:space="preserve">registry</w:t>
      </w:r>
      <w:r>
        <w:t xml:space="preserve"> </w:t>
      </w:r>
      <w:r>
        <w:t xml:space="preserve">|</w:t>
      </w:r>
      <w:r>
        <w:t xml:space="preserve">grep</w:t>
      </w:r>
      <w:r>
        <w:t xml:space="preserve"> registry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drawing>
          <wp:inline distT="0" distB="0" distL="0" distR="0">
            <wp:extent cx="5760720" cy="567070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登录harbor管理界面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drawing>
          <wp:inline distT="0" distB="0" distL="0" distR="0">
            <wp:extent cx="5760720" cy="2290786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t>新建一个仓库，目标名任意，其他信息如图所示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drawing>
          <wp:inline distT="0" distB="0" distL="0" distR="0">
            <wp:extent cx="5760720" cy="2704838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TCS镜像仓库进行仓库创建</w:t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t>#新建私有仓库 tsf-909619400</w:t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drawing>
          <wp:inline distT="0" distB="0" distL="0" distR="0">
            <wp:extent cx="5760720" cy="2286285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t>#新建公共仓库 tsf-base</w:t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drawing>
          <wp:inline distT="0" distB="0" distL="0" distR="0">
            <wp:extent cx="5760720" cy="2092761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t># harbor镜像仓库创建复制规则</w:t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drawing>
          <wp:inline distT="0" distB="0" distL="0" distR="0">
            <wp:extent cx="5372100" cy="1266825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t># 新建规则填写信息如下：</w:t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drawing>
          <wp:inline distT="0" distB="0" distL="0" distR="0">
            <wp:extent cx="5760720" cy="2623827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#选择创建的规则进行复制/迁移</w:t>
      </w:r>
    </w:p>
    <w:p>
      <w:pPr>
        <w:snapToGrid w:val="false"/>
        <w:spacing w:before="156" w:after="156" w:line="240" w:lineRule="auto"/>
        <w:ind w:left="142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drawing>
          <wp:inline distT="0" distB="0" distL="0" distR="0">
            <wp:extent cx="5760720" cy="2254781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0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预期结果：</w:t>
      </w:r>
    </w:p>
    <w:p>
      <w:pPr>
        <w:snapToGrid w:val="false"/>
        <w:spacing w:before="156" w:after="156" w:line="240" w:lineRule="auto"/>
        <w:ind w:left="0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t>#tcs镜像仓库与tsf镜像仓库即可查询到镜像</w:t>
      </w:r>
    </w:p>
    <w:p>
      <w:pPr>
        <w:snapToGrid w:val="false"/>
        <w:spacing w:before="156" w:after="156" w:line="240" w:lineRule="auto"/>
        <w:ind w:left="0"/>
        <w:jc w:val="both"/>
        <w:rPr>
          <w:rFonts w:ascii="Helvetica Neue" w:hAnsi="Helvetica Neue" w:eastAsia="Helvetica Neue"/>
          <w:color w:val="1A1A1A"/>
          <w:sz w:val="22"/>
          <w:szCs w:val="22"/>
        </w:rPr>
      </w:pPr>
      <w:r>
        <w:rPr>
          <w:rFonts w:ascii="Helvetica Neue" w:hAnsi="Helvetica Neue" w:eastAsia="Helvetica Neue"/>
          <w:color w:val="1A1A1A"/>
          <w:sz w:val="22"/>
          <w:szCs w:val="22"/>
        </w:rPr>
        <w:drawing>
          <wp:inline distT="0" distB="0" distL="0" distR="0">
            <wp:extent cx="5760720" cy="751593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drawing>
          <wp:inline distT="0" distB="0" distL="0" distR="0">
            <wp:extent cx="5760720" cy="1782222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drawing>
          <wp:inline distT="0" distB="0" distL="0" distR="0">
            <wp:extent cx="5760720" cy="1575196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更新容器镜像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命令：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使用TKE 可以上传公共镜像的underlay 机器操作</w:t>
      </w:r>
    </w:p>
    <w:p>
      <w:r>
        <w:t xml:space="preserve">docker login -u tceadmin -paaaaaaaa1！</w:t>
      </w:r>
    </w:p>
    <w:p>
      <w:r>
        <w:t xml:space="preserve"># 拷贝tcs 上 agent-1.21.1.tar.gz、istio-proxy-image-20200508_17.tar.gz 到导入镜像仓库</w:t>
      </w:r>
    </w:p>
    <w:p>
      <w:r>
        <w:t xml:space="preserve">cd /data/tce_dc/workspace/product-tsf-mock/software/</w:t>
      </w:r>
    </w:p>
    <w:p>
      <w:r>
        <w:t xml:space="preserve">docker load -i agent-image-1.29.4.tar.gz</w:t>
      </w:r>
    </w:p>
    <w:p>
      <w:r>
        <w:t xml:space="preserve">docker load -i istio_proxy_1.14.8.1.tar.gz</w:t>
      </w:r>
    </w:p>
    <w:p>
      <w:r>
        <w:t xml:space="preserve">docker tag &lt;agent-image-id&gt; registry.tcs.io/tsf-base/agent:1.29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</w:r>
    </w:p>
    <w:p>
      <w:r>
        <w:t xml:space="preserve">docker tag &lt;istio-proxy-image-id&gt; registry.tcs.io/tsf-base/istio_proxy:1.29</w:t>
      </w:r>
    </w:p>
    <w:p>
      <w:r>
        <w:t xml:space="preserve">docker push registry.tcs.io/tsf-base/agent:1.29</w:t>
      </w:r>
    </w:p>
    <w:p>
      <w:r>
        <w:t xml:space="preserve">docker push registry.tcs.io/tsf-base/istio_proxy:1.29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更新系统参数</w:t>
      </w:r>
      <w:r>
        <w:rPr>
          <w:rFonts w:ascii="宋体" w:hAnsi="宋体" w:eastAsia="宋体"/>
          <w:color w:val="000000"/>
          <w:sz w:val="20"/>
          <w:szCs w:val="20"/>
        </w:rPr>
        <w:t xml:space="preserve"> （</w:t>
      </w:r>
      <w:r>
        <w:rPr>
          <w:rFonts w:ascii="宋体" w:hAnsi="宋体" w:eastAsia="宋体"/>
          <w:color w:val="FF0000"/>
          <w:sz w:val="20"/>
          <w:szCs w:val="20"/>
        </w:rPr>
        <w:t>此处可在运营端查看，若参数配置中已经修改，不需要操作此步骤</w:t>
      </w:r>
      <w:r>
        <w:rPr>
          <w:rFonts w:ascii="宋体" w:hAnsi="宋体" w:eastAsia="宋体"/>
          <w:color w:val="000000"/>
          <w:sz w:val="20"/>
          <w:szCs w:val="20"/>
        </w:rPr>
        <w:t>）</w:t>
      </w:r>
    </w:p>
    <w:p>
      <w:r>
        <w:t xml:space="preserve">use tsfmanager_operation</w:t>
      </w:r>
    </w:p>
    <w:p>
      <w:r>
        <w:t xml:space="preserve">select * from tsf_parameter_definition where parameter_name in ('tsf.container.image.agent','tsf.container.image.istio-proxy');</w:t>
      </w:r>
    </w:p>
    <w:p>
      <w:r>
        <w:t xml:space="preserve"/>
      </w:r>
    </w:p>
    <w:p>
      <w:r>
        <w:t xml:space="preserve">update tsf_parameter_definition set parameter_value = 'tsf_base/agent:1.29' where parameter_name in ('tsf.container.image.agent');</w:t>
      </w:r>
    </w:p>
    <w:p>
      <w:r>
        <w:t xml:space="preserve"/>
      </w:r>
    </w:p>
    <w:p>
      <w:r>
        <w:t xml:space="preserve">update tsf_parameter_definition set parameter_value = 'tsf_base/istio_proxy:1.29' where parameter_name in ('tsf.container.image.istio-proxy');</w:t>
      </w:r>
    </w:p>
    <w:p>
      <w:r>
        <w:t xml:space="preserve"/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租户端--镜像仓库--公共镜像，查看tsf 如下镜像版本是否有1.29版本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867275" cy="1924050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914900" cy="1314450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838700" cy="1295400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运营端，系统参数检查：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019675" cy="2905125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回滚方案: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# 更新系统参数</w:t>
      </w:r>
    </w:p>
    <w:p>
      <w:r>
        <w:t xml:space="preserve">use tsfmanager_operation</w:t>
      </w:r>
    </w:p>
    <w:p>
      <w:r>
        <w:t xml:space="preserve"/>
      </w:r>
    </w:p>
    <w:p>
      <w:r>
        <w:t xml:space="preserve">update tsf_parameter_definition set parameter_value = 'tsf_base/agent:1.23' where parameter_name in ('tsf.container.image.agent');</w:t>
      </w:r>
    </w:p>
    <w:p>
      <w:r>
        <w:t xml:space="preserve"/>
      </w:r>
    </w:p>
    <w:p>
      <w:r>
        <w:t xml:space="preserve">update tsf_parameter_definition set parameter_value = 'tsf_base/istio_proxy:1.23' where parameter_name in ('tsf.container.image.istio-proxy');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 xml:space="preserve">升级license-server 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license-server pod 拉起后，pod内会因为没有授权而租户端偶尔报错，影响服务发布，不影响存量服务调用。（不需要重新导入license）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命令：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t># 拉起license-server 组件镜像</w:t>
      </w:r>
    </w:p>
    <w:p>
      <w:r>
        <w:t xml:space="preserve">kaleido_image upgrade --yaml /data/tce_dc/software/latest/yaml/ocloud-tsf-license-server.1.0.1-xxx.tgz</w:t>
      </w:r>
    </w:p>
    <w:p>
      <w:r>
        <w:t xml:space="preserve"/>
      </w:r>
    </w:p>
    <w:p>
      <w:r>
        <w:t xml:space="preserve">-- 查询删除cvm license-server 节点，不影响租户端使用</w:t>
      </w:r>
    </w:p>
    <w:p>
      <w:r>
        <w:t xml:space="preserve">use tsfmanager_operation;</w:t>
      </w:r>
    </w:p>
    <w:p>
      <w:r>
        <w:t xml:space="preserve">delete from tsf_module_instance where module_id = (select distinct module_id from tsf_module where module_name = 'license-server');</w:t>
      </w:r>
    </w:p>
    <w:p>
      <w:r>
        <w:t xml:space="preserve"/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t># 申请授权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t>1、 运营端--基础模块管理，license-server 节点管理，查看应该包括cvm 节点 + pod 节点。（如果拉起pod 后仅包括cvm节点，先界面移除后，刷新则会从consul获取到注册成功的license-server 节点，含cvm 节点 + pod 节点）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t>2、运营端--许可管理，申请授权（确保运营端可以看到cvm 和 pod 的license-server 节点，再申请）。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t>3、运营端，导入授权。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t>4、导入license 授权后，所有license pod内执行确认</w:t>
      </w:r>
    </w:p>
    <w:p>
      <w:pPr>
        <w:snapToGrid w:val="false"/>
        <w:spacing w:before="0" w:after="0" w:line="240" w:lineRule="auto"/>
        <w:ind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t>curl -i -m 3 -k 'https://localhost:7100/license/list'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762500" cy="1743075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114925" cy="933450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预期结果:</w:t>
      </w:r>
    </w:p>
    <w:p>
      <w:r>
        <w:t xml:space="preserve"># consul </w:t>
      </w:r>
    </w:p>
    <w:p>
      <w:r>
        <w:t xml:space="preserve"># 导入license 授权后，所有license pod内执行确认</w:t>
      </w:r>
    </w:p>
    <w:p>
      <w:r>
        <w:t xml:space="preserve">curl -i -m 3 -k 'https://localhost:7100/license/list'</w:t>
      </w:r>
    </w:p>
    <w:p>
      <w:r>
        <w:t xml:space="preserve"># 1是等待生效、2是已生效、3是已过期、4是已作废、5是无效。</w:t>
      </w:r>
    </w:p>
    <w:p>
      <w:r>
        <w:t xml:space="preserve"># 运营端和租户端测试，无缺失授权的报错</w:t>
      </w:r>
    </w:p>
    <w:p>
      <w:r>
        <w:t xml:space="preserve"/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回滚方案:</w:t>
      </w:r>
    </w:p>
    <w:p>
      <w:r>
        <w:t xml:space="preserve">kubectl get deployment -ntce |grep ocloud-tsf-license-server</w:t>
      </w:r>
    </w:p>
    <w:p>
      <w:r>
        <w:t xml:space="preserve">kubectl scale -ntce deployment/ocloud-tsf-license-server --replicas=0</w:t>
      </w:r>
    </w:p>
    <w:p>
      <w:r>
        <w:t xml:space="preserve"/>
      </w:r>
    </w:p>
    <w:p>
      <w:pPr>
        <w:pStyle w:val="heading3"/>
        <w:snapToGrid w:val="false"/>
        <w:spacing w:lineRule="auto"/>
        <w:ind/>
        <w:jc w:val="left"/>
        <w:rPr>
          <w:rFonts w:ascii="方正兰亭中粗黑简体" w:hAnsi="方正兰亭中粗黑简体" w:eastAsia="方正兰亭中粗黑简体"/>
          <w:sz w:val="30"/>
          <w:szCs w:val="30"/>
        </w:rPr>
      </w:pPr>
      <w:r>
        <w:rPr>
          <w:rFonts w:ascii="微软雅黑" w:hAnsi="微软雅黑" w:eastAsia="微软雅黑"/>
        </w:rPr>
        <w:t>组件检查确认</w:t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命令：</w:t>
      </w:r>
    </w:p>
    <w:p>
      <w:r>
        <w:t xml:space="preserve"># 预期38个pod 组件，去重多副本</w:t>
      </w:r>
    </w:p>
    <w:p>
      <w:r>
        <w:t xml:space="preserve">kubectl get pods --all-namespaces -o jsonpath="{..image}" |tr -s '[[:space:]]' '\n' |sort | uniq|grep tsf |wc</w:t>
      </w:r>
    </w:p>
    <w:p>
      <w:r>
        <w:t xml:space="preserve"># 同时确认镜像版本是否更新为2.1.0</w:t>
      </w:r>
    </w:p>
    <w:p>
      <w:r>
        <w:t xml:space="preserve">kubectl get pods --all-namespaces -o jsonpath="{..image}" |tr -s '[[:space:]]' '\n' |sort | uniq|grep tsf</w:t>
      </w:r>
    </w:p>
    <w:p>
      <w:r>
        <w:t xml:space="preserve"/>
      </w:r>
    </w:p>
    <w:p>
      <w:pPr>
        <w:snapToGrid w:val="false"/>
        <w:spacing w:before="156" w:after="156" w:line="240" w:lineRule="auto"/>
        <w:ind w:left="142"/>
        <w:jc w:val="both"/>
        <w:rPr>
          <w:rFonts w:ascii="方正兰亭中粗黑简体" w:hAnsi="方正兰亭中粗黑简体" w:eastAsia="方正兰亭中粗黑简体"/>
          <w:color w:val="1A1A1A"/>
          <w:sz w:val="28"/>
          <w:szCs w:val="28"/>
        </w:rPr>
      </w:pPr>
      <w:r>
        <w:rPr>
          <w:rFonts w:ascii="方正兰亭中粗黑简体" w:hAnsi="方正兰亭中粗黑简体" w:eastAsia="方正兰亭中粗黑简体"/>
          <w:color w:val="1A1A1A"/>
          <w:sz w:val="28"/>
          <w:szCs w:val="28"/>
        </w:rPr>
        <w:t>预期结果:</w:t>
      </w:r>
    </w:p>
    <w:p>
      <w:pPr>
        <w:snapToGrid w:val="false"/>
        <w:spacing w:before="60" w:after="60" w:line="312" w:lineRule="auto"/>
        <w:ind/>
        <w:jc w:val="both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314950" cy="3638550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Chars="0"/>
        <w:jc w:val="left"/>
        <w:rPr>
          <w:rFonts w:ascii="Helvetica Neue" w:hAnsi="Helvetica Neue" w:eastAsia="Helvetica Neue"/>
          <w:color w:val="000000"/>
          <w:sz w:val="24"/>
          <w:szCs w:val="24"/>
        </w:rPr>
      </w:pPr>
      <w:r>
        <w:rPr>
          <w:rFonts w:ascii="Helvetica Neue" w:hAnsi="Helvetica Neue" w:eastAsia="Helvetica Neue"/>
          <w:color w:val="000000"/>
          <w:sz w:val="24"/>
          <w:szCs w:val="24"/>
        </w:rPr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查看组件是否更新成功：</w:t>
      </w:r>
    </w:p>
    <w:p>
      <w:r>
        <w:t xml:space="preserve">#执行对比脚本</w:t>
      </w:r>
    </w:p>
    <w:p>
      <w:r>
        <w:t xml:space="preserve">cd</w:t>
      </w:r>
      <w:r>
        <w:t xml:space="preserve"> /data/upgrade_script </w:t>
      </w:r>
      <w:r>
        <w:t xml:space="preserve">&amp;&amp;</w:t>
      </w:r>
      <w:r>
        <w:t xml:space="preserve"> </w:t>
      </w:r>
      <w:r>
        <w:t xml:space="preserve">bash</w:t>
      </w:r>
      <w:r>
        <w:t xml:space="preserve"> upgradeCheck paas apigw</w:t>
      </w:r>
    </w:p>
    <w:p>
      <w:r>
        <w:t xml:space="preserve"/>
      </w:r>
    </w:p>
    <w:p>
      <w:r>
        <w:t xml:space="preserve">#脚本执行完成后会在该目录生成一个tcs-apigw.html的文件</w:t>
      </w:r>
    </w:p>
    <w:p>
      <w:r>
        <w:t xml:space="preserve">ls</w:t>
      </w:r>
      <w:r>
        <w:t xml:space="preserve"> /data/backup/pod-image-now/</w:t>
      </w:r>
    </w:p>
    <w:p>
      <w:pPr>
        <w:snapToGrid w:val="false"/>
        <w:spacing w:before="156" w:after="156" w:line="240" w:lineRule="auto"/>
        <w:ind w:firstLine="0"/>
        <w:jc w:val="both"/>
        <w:rPr>
          <w:rFonts w:ascii="方正兰亭中粗黑简体" w:hAnsi="方正兰亭中粗黑简体" w:eastAsia="方正兰亭中粗黑简体"/>
          <w:color w:val="000000"/>
          <w:sz w:val="32"/>
          <w:szCs w:val="32"/>
        </w:rPr>
      </w:pPr>
      <w:r>
        <w:rPr>
          <w:rFonts w:ascii="方正兰亭中粗黑简体" w:hAnsi="方正兰亭中粗黑简体" w:eastAsia="方正兰亭中粗黑简体"/>
          <w:color w:val="000000"/>
          <w:sz w:val="32"/>
          <w:szCs w:val="32"/>
        </w:rPr>
      </w:r>
    </w:p>
    <w:p>
      <w:pPr>
        <w:pStyle w:val="heading3"/>
        <w:snapToGrid w:val="false"/>
        <w:spacing w:lineRule="auto"/>
        <w:ind w:firstLine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验证阶段</w:t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30"/>
          <w:szCs w:val="30"/>
        </w:rPr>
      </w:pPr>
      <w:r>
        <w:rPr>
          <w:rFonts w:ascii="方正兰亭中粗黑简体" w:hAnsi="方正兰亭中粗黑简体" w:eastAsia="方正兰亭中粗黑简体"/>
          <w:color w:val="1A1A1A"/>
          <w:sz w:val="30"/>
          <w:szCs w:val="30"/>
        </w:rPr>
        <w:t>[管控面] 登录验证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无。</w:t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30"/>
          <w:szCs w:val="30"/>
        </w:rPr>
      </w:pPr>
      <w:r>
        <w:rPr>
          <w:rFonts w:ascii="方正兰亭中粗黑简体" w:hAnsi="方正兰亭中粗黑简体" w:eastAsia="方正兰亭中粗黑简体"/>
          <w:color w:val="1A1A1A"/>
          <w:sz w:val="30"/>
          <w:szCs w:val="30"/>
        </w:rPr>
        <w:t>[管控面] 管控功能验证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  <w:shd w:val="clear" w:fill="FFFFFF"/>
        </w:rPr>
      </w:pPr>
      <w:r>
        <w:rPr>
          <w:rFonts w:ascii="宋体" w:hAnsi="宋体" w:eastAsia="宋体"/>
          <w:color w:val="000000"/>
          <w:sz w:val="20"/>
          <w:szCs w:val="20"/>
          <w:shd w:val="clear" w:fill="FFFFFF"/>
        </w:rPr>
        <w:t>运营端、租户端各菜单功能验证。</w:t>
      </w:r>
    </w:p>
    <w:p>
      <w:pPr>
        <w:snapToGrid w:val="false"/>
        <w:spacing w:before="156" w:after="156" w:line="240" w:lineRule="auto"/>
        <w:ind/>
        <w:jc w:val="both"/>
        <w:rPr>
          <w:rFonts w:ascii="方正兰亭中粗黑简体" w:hAnsi="方正兰亭中粗黑简体" w:eastAsia="方正兰亭中粗黑简体"/>
          <w:color w:val="1A1A1A"/>
          <w:sz w:val="30"/>
          <w:szCs w:val="30"/>
        </w:rPr>
      </w:pPr>
      <w:r>
        <w:rPr>
          <w:rFonts w:ascii="方正兰亭中粗黑简体" w:hAnsi="方正兰亭中粗黑简体" w:eastAsia="方正兰亭中粗黑简体"/>
          <w:color w:val="1A1A1A"/>
          <w:sz w:val="30"/>
          <w:szCs w:val="30"/>
        </w:rPr>
        <w:t>[数据面] 运行状态验证</w:t>
      </w:r>
    </w:p>
    <w:p>
      <w:pPr>
        <w:snapToGrid w:val="false"/>
        <w:spacing w:before="156" w:after="156" w:line="240" w:lineRule="auto"/>
        <w:ind/>
        <w:jc w:val="both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  <w:t>按照前期准备，创建demo测试服务验证所有功能。</w:t>
      </w:r>
    </w:p>
    <w:sectPr w:rsidR="00C604EC">
      <w:headerReference w:type="default" r:id="rId67"/>
      <w:footerReference w:type="default" r:id="rId68"/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p>
    <w:pPr>
      <w:snapToGrid w:val="false"/>
      <w:spacing w:before="60" w:after="60" w:line="312" w:lineRule="auto"/>
      <w:ind/>
      <w:jc w:val="both"/>
      <w:rPr>
        <w:rFonts w:ascii="宋体" w:hAnsi="宋体" w:eastAsia="宋体"/>
        <w:color w:val="000000"/>
        <w:sz w:val="24"/>
        <w:szCs w:val="24"/>
      </w:rPr>
    </w:pPr>
    <w:r>
      <w:rPr>
        <w:rFonts w:ascii="宋体" w:hAnsi="宋体" w:eastAsia="宋体"/>
        <w:color w:val="333333"/>
        <w:sz w:val="20"/>
        <w:szCs w:val="20"/>
      </w:rPr>
      <w:t>文档版本 01 (2022年04月15日)        		密级：内部公开							</w:t>
    </w:r>
    <w:r>
      <w:fldChar w:fldCharType="begin"/>
    </w:r>
    <w:r>
      <w:rPr>
        <w:rFonts w:ascii="宋体" w:hAnsi="宋体" w:eastAsia="宋体"/>
        <w:sz w:val="20"/>
        <w:szCs w:val="20"/>
      </w:rPr>
      <w:instrText xml:space="preserve">PAGE</w:instrText>
    </w:r>
    <w:r>
      <w:fldChar w:fldCharType="end"/>
    </w:r>
  </w:p>
</w:ftr>
</file>

<file path=word/header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p>
    <w:pPr>
      <w:snapToGrid w:val="false"/>
      <w:spacing w:before="0" w:after="0" w:line="240" w:lineRule="auto"/>
      <w:ind/>
      <w:jc w:val="left"/>
      <w:rPr>
        <w:rFonts w:ascii="华文细黑" w:hAnsi="华文细黑" w:eastAsia="华文细黑"/>
        <w:color w:val="000000"/>
        <w:sz w:val="18"/>
        <w:szCs w:val="18"/>
      </w:rPr>
    </w:pPr>
    <w:r>
      <w:rPr>
        <w:rFonts w:ascii="宋体" w:hAnsi="宋体" w:eastAsia="宋体"/>
        <w:color w:val="000000"/>
        <w:sz w:val="18"/>
        <w:szCs w:val="18"/>
      </w:rPr>
      <w:t>升级指南</w:t>
    </w:r>
    <w:r>
      <w:rPr>
        <w:rFonts w:ascii="华文细黑" w:hAnsi="华文细黑" w:eastAsia="华文细黑"/>
        <w:color w:val="000000"/>
        <w:sz w:val="18"/>
        <w:szCs w:val="18"/>
      </w:rPr>
      <w:t>                                                  </w:t>
    </w:r>
  </w:p>
</w:hdr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abstractNum w:abstractNumId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1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2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3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3">
    <w:multiLevelType w:val="multilevel"/>
    <w:lvl w:ilvl="0" w:tentative="false">
      <w:start w:val="1"/>
      <w:numFmt w:val="decimal"/>
      <w:lvlText w:val="%1）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）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）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."/>
      <w:lvlJc w:val="left"/>
      <w:pPr>
        <w:ind w:left="3360" w:hanging="420"/>
      </w:pPr>
      <w:rPr>
        <w:bCs/>
      </w:rPr>
    </w:lvl>
  </w:abstractNum>
  <w:abstractNum w:abstractNumId="34">
    <w:multiLevelType w:val="multilevel"/>
    <w:lvl w:ilvl="0" w:tentative="false">
      <w:start w:val="1"/>
      <w:numFmt w:val="decimal"/>
      <w:lvlText w:val="%1）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）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）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."/>
      <w:lvlJc w:val="left"/>
      <w:pPr>
        <w:ind w:left="3360" w:hanging="420"/>
      </w:pPr>
      <w:rPr>
        <w:bCs/>
      </w:rPr>
    </w:lvl>
  </w:abstractNum>
  <w:abstractNum w:abstractNumId="35">
    <w:multiLevelType w:val="multilevel"/>
    <w:lvl w:ilvl="0" w:tentative="false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 w:eastAsia="Wingdings"/>
        <w:bCs/>
      </w:rPr>
    </w:lvl>
    <w:lvl w:ilvl="1" w:tentative="false">
      <w:start w:val="1"/>
      <w:numFmt w:val="bullet"/>
      <w:lvlText w:val="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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"/>
      <w:lvlJc w:val="left"/>
      <w:pPr>
        <w:ind w:left="3360" w:hanging="420"/>
      </w:pPr>
      <w:rPr>
        <w:rFonts w:hint="default" w:ascii="Wingdings" w:hAnsi="Wingdings" w:eastAsia="Wingdings"/>
        <w:bCs/>
      </w:rPr>
    </w:lvl>
  </w:abstractNum>
  <w:abstractNum w:abstractNumId="36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rFonts w:hint="default" w:ascii="宋体" w:hAnsi="宋体" w:eastAsia="宋体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abstractNum w:abstractNumId="37">
    <w:multiLevelType w:val="multilevel"/>
    <w:lvl w:ilvl="0" w:tentative="false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 w:eastAsia="Wingdings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decimal"/>
      <w:lvlText w:val=""/>
      <w:lvlJc w:val="left"/>
      <w:pPr>
        <w:ind w:left="3780" w:hanging="420"/>
      </w:pPr>
      <w:rPr>
        <w:rFonts w:hint="default" w:ascii="宋体" w:hAnsi="宋体" w:eastAsia="宋体"/>
        <w:bCs/>
      </w:rPr>
    </w:lvl>
  </w:abstractNum>
  <w:abstractNum w:abstractNumId="38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rFonts w:hint="default" w:ascii="宋体" w:hAnsi="宋体" w:eastAsia="宋体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abstractNum w:abstractNumId="39">
    <w:multiLevelType w:val="multilevel"/>
    <w:lvl w:ilvl="0" w:tentative="false">
      <w:start w:val="1"/>
      <w:numFmt w:val="decimal"/>
      <w:lvlText w:val="%1 "/>
      <w:lvlJc w:val="left"/>
      <w:pPr>
        <w:ind w:left="420" w:hanging="420"/>
      </w:pPr>
      <w:rPr>
        <w:rFonts w:hint="default" w:ascii="华文细黑" w:hAnsi="华文细黑" w:eastAsia="华文细黑"/>
        <w:b/>
        <w:bCs/>
        <w:i/>
        <w:sz w:val="32"/>
        <w:szCs w:val="32"/>
      </w:rPr>
    </w:lvl>
    <w:lvl w:ilvl="1" w:tentative="false">
      <w:start w:val="1"/>
      <w:numFmt w:val="decimal"/>
      <w:lvlText w:val="%1.%2"/>
      <w:lvlJc w:val="left"/>
      <w:pPr>
        <w:ind w:left="840" w:hanging="420"/>
      </w:pPr>
      <w:rPr>
        <w:rFonts w:hint="default" w:ascii="微软雅黑" w:hAnsi="微软雅黑" w:eastAsia="微软雅黑"/>
        <w:b/>
        <w:bCs/>
        <w:i/>
        <w:sz w:val="30"/>
        <w:szCs w:val="30"/>
      </w:rPr>
    </w:lvl>
    <w:lvl w:ilvl="2" w:tentative="false">
      <w:start w:val="1"/>
      <w:numFmt w:val="decimal"/>
      <w:lvlText w:val="%1.%2.%3"/>
      <w:lvlJc w:val="left"/>
      <w:pPr>
        <w:ind w:left="1260" w:hanging="420"/>
      </w:pPr>
      <w:rPr>
        <w:rFonts w:hint="default" w:ascii="微软雅黑" w:hAnsi="微软雅黑" w:eastAsia="微软雅黑"/>
        <w:b/>
        <w:bCs/>
        <w:i/>
        <w:sz w:val="28"/>
        <w:szCs w:val="28"/>
      </w:rPr>
    </w:lvl>
    <w:lvl w:ilvl="3" w:tentative="false">
      <w:start w:val="1"/>
      <w:numFmt w:val="decimal"/>
      <w:lvlText w:val="%1.%2.%3.%4"/>
      <w:lvlJc w:val="left"/>
      <w:pPr>
        <w:ind w:left="1680" w:hanging="420"/>
      </w:pPr>
      <w:rPr>
        <w:rFonts w:hint="default" w:ascii="微软雅黑" w:hAnsi="微软雅黑" w:eastAsia="微软雅黑"/>
        <w:bCs/>
      </w:rPr>
    </w:lvl>
    <w:lvl w:ilvl="4" w:tentative="false">
      <w:start w:val="1"/>
      <w:numFmt w:val="decimal"/>
      <w:lvlText w:val="%1.%2.%3.%4.%5."/>
      <w:lvlJc w:val="left"/>
      <w:pPr>
        <w:ind w:left="2100" w:hanging="420"/>
      </w:pPr>
      <w:rPr>
        <w:rFonts w:hint="default" w:ascii="宋体" w:hAnsi="宋体" w:eastAsia="宋体"/>
        <w:bCs/>
      </w:rPr>
    </w:lvl>
    <w:lvl w:ilvl="5" w:tentative="false">
      <w:start w:val="1"/>
      <w:numFmt w:val="decimal"/>
      <w:lvlText w:val="%1.%2.%3.%4.%5.%6."/>
      <w:lvlJc w:val="left"/>
      <w:pPr>
        <w:ind w:left="2520" w:hanging="420"/>
      </w:pPr>
      <w:rPr>
        <w:rFonts w:hint="default" w:ascii="宋体" w:hAnsi="宋体" w:eastAsia="宋体"/>
        <w:bCs/>
      </w:rPr>
    </w:lvl>
    <w:lvl w:ilvl="6" w:tentative="false">
      <w:start w:val="1"/>
      <w:numFmt w:val="decimal"/>
      <w:lvlText w:val="%1.%2.%3.%4.%5.%6.%7."/>
      <w:lvlJc w:val="left"/>
      <w:pPr>
        <w:ind w:left="2940" w:hanging="420"/>
      </w:pPr>
      <w:rPr>
        <w:rFonts w:hint="default" w:ascii="宋体" w:hAnsi="宋体" w:eastAsia="宋体"/>
        <w:bCs/>
      </w:rPr>
    </w:lvl>
    <w:lvl w:ilvl="7" w:tentative="false">
      <w:start w:val="1"/>
      <w:numFmt w:val="decimal"/>
      <w:lvlText w:val="%1.%2.%3.%4.%5.%6.%7.%8."/>
      <w:lvlJc w:val="left"/>
      <w:pPr>
        <w:ind w:left="3360" w:hanging="420"/>
      </w:pPr>
      <w:rPr>
        <w:rFonts w:hint="default" w:ascii="宋体" w:hAnsi="宋体" w:eastAsia="宋体"/>
        <w:bCs/>
      </w:rPr>
    </w:lvl>
    <w:lvl w:ilvl="8" w:tentative="false">
      <w:start w:val="1"/>
      <w:numFmt w:val="decimal"/>
      <w:lvlText w:val="%1.%2.%3.%4.%5.%6.%7.%8.%9."/>
      <w:lvlJc w:val="left"/>
      <w:pPr>
        <w:ind w:left="3780" w:hanging="420"/>
      </w:pPr>
      <w:rPr>
        <w:rFonts w:hint="default" w:ascii="宋体" w:hAnsi="宋体" w:eastAsia="宋体"/>
        <w:bCs/>
      </w:rPr>
    </w:lvl>
  </w:abstractNum>
  <w:abstractNum w:abstractNumId="40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rFonts w:hint="default" w:ascii="宋体" w:hAnsi="宋体" w:eastAsia="宋体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abstractNum w:abstractNumId="41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rFonts w:hint="default" w:ascii="宋体" w:hAnsi="宋体" w:eastAsia="宋体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abstractNum w:abstractNumId="42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rFonts w:hint="default" w:ascii="宋体" w:hAnsi="宋体" w:eastAsia="宋体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abstractNum w:abstractNumId="43">
    <w:multiLevelType w:val="multilevel"/>
    <w:lvl w:ilvl="0" w:tentative="false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 w:eastAsia="Wingdings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abstractNum w:abstractNumId="44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rFonts w:hint="default" w:ascii="宋体" w:hAnsi="宋体" w:eastAsia="宋体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abstractNum w:abstractNumId="45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rFonts w:hint="default" w:ascii="宋体" w:hAnsi="宋体" w:eastAsia="宋体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abstractNum w:abstractNumId="46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rFonts w:hint="default" w:ascii="宋体" w:hAnsi="宋体" w:eastAsia="宋体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abstractNum w:abstractNumId="47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rFonts w:hint="default" w:ascii="宋体" w:hAnsi="宋体" w:eastAsia="宋体"/>
        <w:bCs/>
      </w:rPr>
    </w:lvl>
    <w:lvl w:ilvl="1" w:tentative="false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 w:eastAsia="Wingdings"/>
        <w:bCs/>
      </w:rPr>
    </w:lvl>
    <w:lvl w:ilvl="8" w:tentative="false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 w:eastAsia="Wingdings"/>
        <w:bCs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 w15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spidmax="1026" v:ext="edit">
      <o:colormru colors="white" v:ext="edit"/>
    </o:shapedefaults>
    <o:shapelayout v:ext="edit">
      <o:idmap data="1" v:ext="edit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heading2">
    <w:name w:val="heading 2"/>
    <w:basedOn w:val="a"/>
    <w:next w:val="a"/>
    <w:uiPriority w:val="9"/>
    <w:unhideWhenUsed/>
    <w:qFormat/>
    <w:rsid w:val="001C768A"/>
    <w:pPr>
      <w:keepNext/>
      <w:keepLines/>
      <w:spacing w:before="240" w:after="240" w:line="408" w:lineRule="auto"/>
      <w:jc w:val="left"/>
      <w:outlineLvl w:val="1"/>
    </w:pPr>
    <w:rPr>
      <w:rFonts w:asciiTheme="majorHAnsi" w:hAnsiTheme="majorHAnsi" w:eastAsiaTheme="majorEastAsia" w:cstheme="majorBidi"/>
      <w:b/>
      <w:bCs/>
      <w:color w:val="#000000"/>
      <w:sz w:val="32"/>
      <w:szCs w:val="32"/>
    </w:rPr>
  </w:style>
  <w:style w:type="paragraph" w:styleId="heading3">
    <w:name w:val="heading 3"/>
    <w:basedOn w:val="a"/>
    <w:next w:val="a"/>
    <w:uiPriority w:val="9"/>
    <w:unhideWhenUsed/>
    <w:qFormat/>
    <w:rsid w:val="001C768A"/>
    <w:pPr>
      <w:keepNext/>
      <w:keepLines/>
      <w:spacing w:before="200" w:after="200" w:line="360" w:lineRule="auto"/>
      <w:jc w:val="left"/>
      <w:outlineLvl w:val="2"/>
    </w:pPr>
    <w:rPr>
      <w:b/>
      <w:bCs/>
      <w:color w:val="#000000"/>
      <w:sz w:val="32"/>
      <w:szCs w:val="32"/>
    </w:rPr>
  </w:style>
  <w:style w:type="paragraph" w:styleId="heading4">
    <w:name w:val="heading 4"/>
    <w:basedOn w:val="a"/>
    <w:next w:val="a"/>
    <w:uiPriority w:val="9"/>
    <w:unhideWhenUsed/>
    <w:qFormat/>
    <w:rsid w:val="001C768A"/>
    <w:pPr>
      <w:keepNext/>
      <w:keepLines/>
      <w:spacing w:before="200" w:after="200" w:line="360" w:lineRule="auto"/>
      <w:jc w:val="left"/>
      <w:outlineLvl w:val="3"/>
    </w:pPr>
    <w:rPr>
      <w:rFonts w:asciiTheme="majorHAnsi" w:hAnsiTheme="majorHAnsi" w:eastAsiaTheme="majorEastAsia" w:cstheme="majorBidi"/>
      <w:b/>
      <w:bCs/>
      <w:color w:val="#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pn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Mode="External" Target="https://doc.weixin.qq.com/doc/w3_APAA1wb6ACgSzrC3dodSoKoFVHGDQ?scode=AJEAIQdfAAolMpv6SeANAAygbhAD4" Type="http://schemas.openxmlformats.org/officeDocument/2006/relationships/hyperlink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png" Type="http://schemas.openxmlformats.org/officeDocument/2006/relationships/image" Id="rId30"/><Relationship Target="media/document_image_rId31.png" Type="http://schemas.openxmlformats.org/officeDocument/2006/relationships/image" Id="rId31"/><Relationship Target="media/document_image_rId32.png" Type="http://schemas.openxmlformats.org/officeDocument/2006/relationships/image" Id="rId32"/><Relationship Target="media/document_image_rId33.png" Type="http://schemas.openxmlformats.org/officeDocument/2006/relationships/image" Id="rId33"/><Relationship Target="media/document_image_rId34.png" Type="http://schemas.openxmlformats.org/officeDocument/2006/relationships/image" Id="rId34"/><Relationship Target="media/document_image_rId35.png" Type="http://schemas.openxmlformats.org/officeDocument/2006/relationships/image" Id="rId35"/><Relationship Target="media/document_image_rId36.png" Type="http://schemas.openxmlformats.org/officeDocument/2006/relationships/image" Id="rId36"/><Relationship Target="media/document_image_rId37.png" Type="http://schemas.openxmlformats.org/officeDocument/2006/relationships/image" Id="rId37"/><Relationship Target="media/document_image_rId38.png" Type="http://schemas.openxmlformats.org/officeDocument/2006/relationships/image" Id="rId38"/><Relationship Target="media/document_image_rId39.png" Type="http://schemas.openxmlformats.org/officeDocument/2006/relationships/image" Id="rId39"/><Relationship Target="media/document_image_rId40.png" Type="http://schemas.openxmlformats.org/officeDocument/2006/relationships/image" Id="rId40"/><Relationship Target="media/document_image_rId41.png" Type="http://schemas.openxmlformats.org/officeDocument/2006/relationships/image" Id="rId41"/><Relationship Target="media/document_image_rId42.png" Type="http://schemas.openxmlformats.org/officeDocument/2006/relationships/image" Id="rId42"/><Relationship Target="media/document_image_rId43.png" Type="http://schemas.openxmlformats.org/officeDocument/2006/relationships/image" Id="rId43"/><Relationship TargetMode="External" Target="https://drive.weixin.qq.com/s?k=AJEAIQdfAAolFboWsnAKwAXQY5ABo" Type="http://schemas.openxmlformats.org/officeDocument/2006/relationships/hyperlink" Id="rId44"/><Relationship TargetMode="External" Target="https://drive.weixin.qq.com/s?k=AJEAIQdfAAoZwqtOKDAKwAXQY5ABo" Type="http://schemas.openxmlformats.org/officeDocument/2006/relationships/hyperlink" Id="rId45"/><Relationship TargetMode="External" Target="https://drive.weixin.qq.com/s?k=AJEAIQdfAAoY0QuPTlAKwAXQY5ABo" Type="http://schemas.openxmlformats.org/officeDocument/2006/relationships/hyperlink" Id="rId46"/><Relationship TargetMode="External" Target="https://drive.weixin.qq.com/s?k=AJEAIQdfAAoKuHz88aAKwAXQY5ABo" Type="http://schemas.openxmlformats.org/officeDocument/2006/relationships/hyperlink" Id="rId47"/><Relationship TargetMode="External" Target="https://drive.weixin.qq.com/s?k=AJEAIQdfAAoW7mfvGtAKwAXQY5ABo" Type="http://schemas.openxmlformats.org/officeDocument/2006/relationships/hyperlink" Id="rId48"/><Relationship Target="media/document_image_rId49.png" Type="http://schemas.openxmlformats.org/officeDocument/2006/relationships/image" Id="rId49"/><Relationship Target="media/document_image_rId50.png" Type="http://schemas.openxmlformats.org/officeDocument/2006/relationships/image" Id="rId50"/><Relationship Target="media/document_image_rId51.png" Type="http://schemas.openxmlformats.org/officeDocument/2006/relationships/image" Id="rId51"/><Relationship Target="media/document_image_rId52.png" Type="http://schemas.openxmlformats.org/officeDocument/2006/relationships/image" Id="rId52"/><Relationship Target="media/document_image_rId53.png" Type="http://schemas.openxmlformats.org/officeDocument/2006/relationships/image" Id="rId53"/><Relationship Target="media/document_image_rId54.png" Type="http://schemas.openxmlformats.org/officeDocument/2006/relationships/image" Id="rId54"/><Relationship Target="media/document_image_rId55.png" Type="http://schemas.openxmlformats.org/officeDocument/2006/relationships/image" Id="rId55"/><Relationship Target="media/document_image_rId56.png" Type="http://schemas.openxmlformats.org/officeDocument/2006/relationships/image" Id="rId56"/><Relationship Target="media/document_image_rId57.png" Type="http://schemas.openxmlformats.org/officeDocument/2006/relationships/image" Id="rId57"/><Relationship Target="media/document_image_rId58.png" Type="http://schemas.openxmlformats.org/officeDocument/2006/relationships/image" Id="rId58"/><Relationship Target="media/document_image_rId59.png" Type="http://schemas.openxmlformats.org/officeDocument/2006/relationships/image" Id="rId59"/><Relationship Target="media/document_image_rId60.png" Type="http://schemas.openxmlformats.org/officeDocument/2006/relationships/image" Id="rId60"/><Relationship Target="media/document_image_rId61.png" Type="http://schemas.openxmlformats.org/officeDocument/2006/relationships/image" Id="rId61"/><Relationship Target="media/document_image_rId62.png" Type="http://schemas.openxmlformats.org/officeDocument/2006/relationships/image" Id="rId62"/><Relationship Target="media/document_image_rId63.png" Type="http://schemas.openxmlformats.org/officeDocument/2006/relationships/image" Id="rId63"/><Relationship Target="media/document_image_rId64.png" Type="http://schemas.openxmlformats.org/officeDocument/2006/relationships/image" Id="rId64"/><Relationship Target="media/document_image_rId65.png" Type="http://schemas.openxmlformats.org/officeDocument/2006/relationships/image" Id="rId65"/><Relationship Target="media/document_image_rId66.png" Type="http://schemas.openxmlformats.org/officeDocument/2006/relationships/image" Id="rId66"/><Relationship Target="header.xml" Type="http://schemas.openxmlformats.org/officeDocument/2006/relationships/header" Id="rId67"/><Relationship Target="footer.xml" Type="http://schemas.openxmlformats.org/officeDocument/2006/relationships/footer" Id="rId68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